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72844" w14:textId="77777777" w:rsidR="007E4923" w:rsidRPr="007E4923" w:rsidRDefault="007E4923" w:rsidP="007E4923">
      <w:pPr>
        <w:tabs>
          <w:tab w:val="left" w:pos="8317"/>
        </w:tabs>
        <w:spacing w:after="0" w:line="326" w:lineRule="exact"/>
        <w:ind w:left="2380" w:right="60"/>
        <w:rPr>
          <w:rFonts w:ascii="Times New Roman" w:eastAsia="Times New Roman" w:hAnsi="Times New Roman" w:cs="Times New Roman"/>
          <w:b/>
          <w:i/>
          <w:sz w:val="19"/>
          <w:szCs w:val="19"/>
        </w:rPr>
      </w:pPr>
      <w:r w:rsidRPr="007E4923">
        <w:rPr>
          <w:rFonts w:ascii="Times New Roman" w:eastAsia="Times New Roman" w:hAnsi="Times New Roman" w:cs="Times New Roman"/>
          <w:b/>
          <w:i/>
          <w:sz w:val="19"/>
          <w:szCs w:val="19"/>
        </w:rPr>
        <w:tab/>
      </w:r>
    </w:p>
    <w:p w14:paraId="3B609B62" w14:textId="77777777" w:rsidR="007E4923" w:rsidRPr="007E4923" w:rsidRDefault="007E4923" w:rsidP="007E49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7E4923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KARTA PRZEDMIOTU</w:t>
      </w:r>
    </w:p>
    <w:p w14:paraId="0435E0E9" w14:textId="77777777" w:rsidR="007E4923" w:rsidRPr="007E4923" w:rsidRDefault="007E4923" w:rsidP="007E49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256"/>
        <w:gridCol w:w="5931"/>
      </w:tblGrid>
      <w:tr w:rsidR="007E4923" w:rsidRPr="007E4923" w14:paraId="222524B9" w14:textId="77777777" w:rsidTr="00A477E5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0A1C" w14:textId="77777777" w:rsidR="007E4923" w:rsidRPr="00030099" w:rsidRDefault="007E4923" w:rsidP="007E4923">
            <w:pPr>
              <w:spacing w:after="0"/>
              <w:rPr>
                <w:rFonts w:eastAsia="Arial Unicode MS" w:cstheme="minorHAnsi"/>
                <w:b/>
              </w:rPr>
            </w:pPr>
            <w:r w:rsidRPr="00030099">
              <w:rPr>
                <w:rFonts w:eastAsia="Arial Unicode MS" w:cstheme="minorHAnsi"/>
                <w:b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4AA83E" w14:textId="1C3547E9" w:rsidR="007E4923" w:rsidRPr="00030099" w:rsidRDefault="007E4923" w:rsidP="007E4923">
            <w:pPr>
              <w:spacing w:after="0"/>
              <w:jc w:val="center"/>
              <w:rPr>
                <w:rFonts w:eastAsia="Arial Unicode MS" w:cstheme="minorHAnsi"/>
              </w:rPr>
            </w:pPr>
            <w:r w:rsidRPr="00030099">
              <w:rPr>
                <w:rFonts w:eastAsia="Arial Unicode MS" w:cstheme="minorHAnsi"/>
              </w:rPr>
              <w:t>0532-1TiR-C23-ATP</w:t>
            </w:r>
          </w:p>
        </w:tc>
      </w:tr>
      <w:tr w:rsidR="007E4923" w:rsidRPr="007E4923" w14:paraId="439121FC" w14:textId="77777777" w:rsidTr="00A477E5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8AA7" w14:textId="77777777" w:rsidR="007E4923" w:rsidRPr="00030099" w:rsidRDefault="007E4923" w:rsidP="007E4923">
            <w:pPr>
              <w:spacing w:after="0"/>
              <w:rPr>
                <w:rFonts w:eastAsia="Arial Unicode MS" w:cstheme="minorHAnsi"/>
                <w:b/>
              </w:rPr>
            </w:pPr>
            <w:r w:rsidRPr="00030099">
              <w:rPr>
                <w:rFonts w:eastAsia="Arial Unicode MS" w:cstheme="minorHAnsi"/>
                <w:b/>
              </w:rPr>
              <w:t>Nazwa przedmiotu w języku</w:t>
            </w:r>
            <w:r w:rsidRPr="00030099">
              <w:rPr>
                <w:rFonts w:eastAsia="Arial Unicode MS"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DA0D" w14:textId="77777777" w:rsidR="007E4923" w:rsidRPr="00030099" w:rsidRDefault="007E4923" w:rsidP="007E4923">
            <w:pPr>
              <w:spacing w:after="0"/>
              <w:jc w:val="center"/>
              <w:rPr>
                <w:rFonts w:eastAsia="Arial Unicode MS" w:cstheme="minorHAnsi"/>
              </w:rPr>
            </w:pPr>
            <w:r w:rsidRPr="00030099">
              <w:rPr>
                <w:rFonts w:eastAsia="Arial Unicode MS" w:cstheme="minorHAnsi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53F4" w14:textId="77777777" w:rsidR="007E4923" w:rsidRPr="00030099" w:rsidRDefault="007E4923" w:rsidP="007E4923">
            <w:pPr>
              <w:spacing w:after="0"/>
              <w:jc w:val="center"/>
              <w:rPr>
                <w:rFonts w:eastAsia="Arial Unicode MS" w:cstheme="minorHAnsi"/>
                <w:b/>
              </w:rPr>
            </w:pPr>
            <w:r w:rsidRPr="00030099">
              <w:rPr>
                <w:rFonts w:eastAsia="Arial Unicode MS" w:cstheme="minorHAnsi"/>
                <w:b/>
              </w:rPr>
              <w:t>Atrakcje turystyczne Polski</w:t>
            </w:r>
          </w:p>
          <w:p w14:paraId="27CECCBC" w14:textId="267BDC03" w:rsidR="007E4923" w:rsidRPr="00030099" w:rsidRDefault="00C003BB" w:rsidP="007E4923">
            <w:pPr>
              <w:spacing w:after="0"/>
              <w:jc w:val="center"/>
              <w:rPr>
                <w:rFonts w:eastAsia="Arial Unicode MS" w:cstheme="minorHAnsi"/>
              </w:rPr>
            </w:pPr>
            <w:proofErr w:type="spellStart"/>
            <w:r w:rsidRPr="00030099">
              <w:rPr>
                <w:rFonts w:eastAsia="Times New Roman" w:cstheme="minorHAnsi"/>
                <w:bCs/>
                <w:iCs/>
                <w:color w:val="000000"/>
              </w:rPr>
              <w:t>Tourist</w:t>
            </w:r>
            <w:proofErr w:type="spellEnd"/>
            <w:r w:rsidRPr="00030099">
              <w:rPr>
                <w:rFonts w:eastAsia="Times New Roman" w:cstheme="minorHAnsi"/>
                <w:bCs/>
                <w:iCs/>
                <w:color w:val="000000"/>
              </w:rPr>
              <w:t xml:space="preserve"> </w:t>
            </w:r>
            <w:proofErr w:type="spellStart"/>
            <w:r w:rsidRPr="00030099">
              <w:rPr>
                <w:rFonts w:eastAsia="Times New Roman" w:cstheme="minorHAnsi"/>
                <w:bCs/>
                <w:iCs/>
                <w:color w:val="000000"/>
              </w:rPr>
              <w:t>attractions</w:t>
            </w:r>
            <w:proofErr w:type="spellEnd"/>
            <w:r w:rsidRPr="00030099">
              <w:rPr>
                <w:rFonts w:eastAsia="Times New Roman" w:cstheme="minorHAnsi"/>
                <w:bCs/>
                <w:iCs/>
                <w:color w:val="000000"/>
              </w:rPr>
              <w:t xml:space="preserve"> of Poland</w:t>
            </w:r>
          </w:p>
        </w:tc>
      </w:tr>
      <w:tr w:rsidR="007E4923" w:rsidRPr="007E4923" w14:paraId="3F2B9389" w14:textId="77777777" w:rsidTr="00A477E5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AAA6" w14:textId="77777777" w:rsidR="007E4923" w:rsidRPr="007E4923" w:rsidRDefault="007E4923" w:rsidP="007E4923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5D92" w14:textId="77777777" w:rsidR="007E4923" w:rsidRPr="007E4923" w:rsidRDefault="007E4923" w:rsidP="007E492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E4923">
              <w:rPr>
                <w:rFonts w:ascii="Times New Roman" w:eastAsia="Arial Unicode MS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9DE1" w14:textId="77777777" w:rsidR="007E4923" w:rsidRPr="007E4923" w:rsidRDefault="007E4923" w:rsidP="007E4923">
            <w:pPr>
              <w:spacing w:after="0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05C7BD99" w14:textId="77777777" w:rsidR="007E4923" w:rsidRPr="007E4923" w:rsidRDefault="007E4923" w:rsidP="007E4923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14:paraId="5AC14D5A" w14:textId="77777777" w:rsidR="007E4923" w:rsidRPr="007E4923" w:rsidRDefault="007E4923" w:rsidP="007E4923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7E4923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6"/>
        <w:gridCol w:w="5036"/>
      </w:tblGrid>
      <w:tr w:rsidR="007E4923" w:rsidRPr="007E4923" w14:paraId="6D4A2ED0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6D6E" w14:textId="77777777" w:rsidR="007E4923" w:rsidRPr="00030099" w:rsidRDefault="007E4923" w:rsidP="007E4923">
            <w:pPr>
              <w:spacing w:after="0"/>
              <w:rPr>
                <w:rFonts w:eastAsia="Arial Unicode MS" w:cstheme="minorHAnsi"/>
                <w:b/>
              </w:rPr>
            </w:pPr>
            <w:r w:rsidRPr="00030099">
              <w:rPr>
                <w:rFonts w:eastAsia="Arial Unicode MS" w:cstheme="minorHAnsi"/>
                <w:b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F8D7" w14:textId="77777777" w:rsidR="007E4923" w:rsidRPr="00030099" w:rsidRDefault="007E4923" w:rsidP="007E4923">
            <w:pPr>
              <w:spacing w:after="0"/>
              <w:rPr>
                <w:rFonts w:eastAsia="Arial Unicode MS" w:cstheme="minorHAnsi"/>
              </w:rPr>
            </w:pPr>
            <w:r w:rsidRPr="00030099">
              <w:rPr>
                <w:rFonts w:eastAsia="Arial Unicode MS" w:cstheme="minorHAnsi"/>
                <w:b/>
                <w:color w:val="000000"/>
              </w:rPr>
              <w:t>Turystyka i rekreacja</w:t>
            </w:r>
          </w:p>
        </w:tc>
      </w:tr>
      <w:tr w:rsidR="007E4923" w:rsidRPr="007E4923" w14:paraId="2A3E5A61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D22E" w14:textId="77777777" w:rsidR="007E4923" w:rsidRPr="00030099" w:rsidRDefault="007E4923" w:rsidP="007E4923">
            <w:pPr>
              <w:spacing w:after="0"/>
              <w:rPr>
                <w:rFonts w:eastAsia="Arial Unicode MS" w:cstheme="minorHAnsi"/>
                <w:b/>
              </w:rPr>
            </w:pPr>
            <w:r w:rsidRPr="00030099">
              <w:rPr>
                <w:rFonts w:eastAsia="Arial Unicode MS" w:cstheme="minorHAnsi"/>
                <w:b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08D9" w14:textId="2C567F72" w:rsidR="007E4923" w:rsidRPr="00030099" w:rsidRDefault="00B84370" w:rsidP="007E4923">
            <w:pPr>
              <w:spacing w:after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  <w:color w:val="000000"/>
              </w:rPr>
              <w:t>S</w:t>
            </w:r>
            <w:r w:rsidR="007E4923" w:rsidRPr="00030099">
              <w:rPr>
                <w:rFonts w:eastAsia="Arial Unicode MS" w:cstheme="minorHAnsi"/>
                <w:color w:val="000000"/>
              </w:rPr>
              <w:t>tacjonarne</w:t>
            </w:r>
            <w:r>
              <w:rPr>
                <w:rFonts w:eastAsia="Arial Unicode MS" w:cstheme="minorHAnsi"/>
                <w:color w:val="000000"/>
              </w:rPr>
              <w:t>, niestacjonarne</w:t>
            </w:r>
          </w:p>
        </w:tc>
      </w:tr>
      <w:tr w:rsidR="007E4923" w:rsidRPr="007E4923" w14:paraId="60523611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044B" w14:textId="77777777" w:rsidR="007E4923" w:rsidRPr="00030099" w:rsidRDefault="007E4923" w:rsidP="007E4923">
            <w:pPr>
              <w:spacing w:after="0"/>
              <w:rPr>
                <w:rFonts w:eastAsia="Arial Unicode MS" w:cstheme="minorHAnsi"/>
                <w:b/>
              </w:rPr>
            </w:pPr>
            <w:r w:rsidRPr="00030099">
              <w:rPr>
                <w:rFonts w:eastAsia="Arial Unicode MS" w:cstheme="minorHAnsi"/>
                <w:b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8EE8" w14:textId="77777777" w:rsidR="007E4923" w:rsidRPr="00030099" w:rsidRDefault="007E4923" w:rsidP="007E4923">
            <w:pPr>
              <w:spacing w:after="0"/>
              <w:rPr>
                <w:rFonts w:eastAsia="Arial Unicode MS" w:cstheme="minorHAnsi"/>
              </w:rPr>
            </w:pPr>
            <w:r w:rsidRPr="00030099">
              <w:rPr>
                <w:rFonts w:eastAsia="Arial Unicode MS" w:cstheme="minorHAnsi"/>
                <w:color w:val="000000"/>
              </w:rPr>
              <w:t>Pierwszego stopnia licencjackie</w:t>
            </w:r>
          </w:p>
        </w:tc>
      </w:tr>
      <w:tr w:rsidR="007E4923" w:rsidRPr="007E4923" w14:paraId="2FCD9D7B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1792" w14:textId="62047696" w:rsidR="007E4923" w:rsidRPr="00030099" w:rsidRDefault="007E4923" w:rsidP="007E4923">
            <w:pPr>
              <w:spacing w:after="0"/>
              <w:rPr>
                <w:rFonts w:eastAsia="Arial Unicode MS" w:cstheme="minorHAnsi"/>
                <w:b/>
              </w:rPr>
            </w:pPr>
            <w:r w:rsidRPr="00030099">
              <w:rPr>
                <w:rFonts w:eastAsia="Arial Unicode MS" w:cstheme="minorHAnsi"/>
                <w:b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1D5F" w14:textId="77777777" w:rsidR="007E4923" w:rsidRPr="00030099" w:rsidRDefault="007E4923" w:rsidP="007E4923">
            <w:pPr>
              <w:spacing w:after="0"/>
              <w:rPr>
                <w:rFonts w:eastAsia="Arial Unicode MS" w:cstheme="minorHAnsi"/>
              </w:rPr>
            </w:pPr>
            <w:r w:rsidRPr="00030099">
              <w:rPr>
                <w:rFonts w:eastAsia="Arial Unicode MS" w:cstheme="minorHAnsi"/>
                <w:color w:val="000000"/>
              </w:rPr>
              <w:t>praktyczny</w:t>
            </w:r>
          </w:p>
        </w:tc>
      </w:tr>
      <w:tr w:rsidR="007E4923" w:rsidRPr="007E4923" w14:paraId="2669D34A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3499" w14:textId="77777777" w:rsidR="007E4923" w:rsidRPr="00030099" w:rsidRDefault="007E4923" w:rsidP="007E4923">
            <w:pPr>
              <w:spacing w:after="0"/>
              <w:ind w:left="340" w:hanging="340"/>
              <w:rPr>
                <w:rFonts w:eastAsia="Arial Unicode MS" w:cstheme="minorHAnsi"/>
                <w:b/>
              </w:rPr>
            </w:pPr>
            <w:r w:rsidRPr="00030099">
              <w:rPr>
                <w:rFonts w:eastAsia="Arial Unicode MS" w:cstheme="minorHAnsi"/>
                <w:b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C546" w14:textId="0F52BB59" w:rsidR="007E4923" w:rsidRPr="00030099" w:rsidRDefault="007E4923" w:rsidP="007E4923">
            <w:pPr>
              <w:spacing w:after="0"/>
              <w:rPr>
                <w:rFonts w:eastAsia="Arial Unicode MS" w:cstheme="minorHAnsi"/>
                <w:b/>
              </w:rPr>
            </w:pPr>
            <w:r w:rsidRPr="00030099">
              <w:rPr>
                <w:rFonts w:eastAsia="Arial Unicode MS" w:cstheme="minorHAnsi"/>
                <w:b/>
              </w:rPr>
              <w:t>prof. dr hab. Wioletta Kamińska</w:t>
            </w:r>
          </w:p>
        </w:tc>
      </w:tr>
      <w:tr w:rsidR="007E4923" w:rsidRPr="007E4923" w14:paraId="651BF42C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94F3" w14:textId="77777777" w:rsidR="007E4923" w:rsidRPr="00030099" w:rsidRDefault="007E4923" w:rsidP="007E4923">
            <w:pPr>
              <w:spacing w:after="0"/>
              <w:rPr>
                <w:rFonts w:eastAsia="Arial Unicode MS" w:cstheme="minorHAnsi"/>
                <w:b/>
              </w:rPr>
            </w:pPr>
            <w:r w:rsidRPr="00030099">
              <w:rPr>
                <w:rFonts w:eastAsia="Arial Unicode MS" w:cstheme="minorHAnsi"/>
                <w:b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0AAA" w14:textId="77238FEF" w:rsidR="007E4923" w:rsidRPr="00030099" w:rsidRDefault="00030099" w:rsidP="007E4923">
            <w:pPr>
              <w:spacing w:after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 xml:space="preserve">41 3496400, </w:t>
            </w:r>
            <w:r w:rsidR="00C003BB" w:rsidRPr="00030099">
              <w:rPr>
                <w:rFonts w:eastAsia="Arial Unicode MS" w:cstheme="minorHAnsi"/>
              </w:rPr>
              <w:t>wioletta.kaminska@ujk.edu.pl</w:t>
            </w:r>
          </w:p>
        </w:tc>
      </w:tr>
    </w:tbl>
    <w:p w14:paraId="7C7322B5" w14:textId="77777777" w:rsidR="007E4923" w:rsidRPr="007E4923" w:rsidRDefault="007E4923" w:rsidP="007E4923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68077B14" w14:textId="77777777" w:rsidR="007E4923" w:rsidRPr="007E4923" w:rsidRDefault="007E4923" w:rsidP="007E4923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7E4923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8"/>
        <w:gridCol w:w="4974"/>
      </w:tblGrid>
      <w:tr w:rsidR="007E4923" w:rsidRPr="007E4923" w14:paraId="448E8C36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9BE4" w14:textId="77777777" w:rsidR="007E4923" w:rsidRPr="00030099" w:rsidRDefault="007E4923" w:rsidP="007E4923">
            <w:pPr>
              <w:spacing w:after="0"/>
              <w:rPr>
                <w:rFonts w:eastAsia="Arial Unicode MS" w:cstheme="minorHAnsi"/>
                <w:b/>
              </w:rPr>
            </w:pPr>
            <w:r w:rsidRPr="00030099">
              <w:rPr>
                <w:rFonts w:eastAsia="Arial Unicode MS" w:cstheme="minorHAnsi"/>
                <w:b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2357" w14:textId="77777777" w:rsidR="007E4923" w:rsidRPr="00030099" w:rsidRDefault="007E4923" w:rsidP="007E4923">
            <w:pPr>
              <w:spacing w:after="0"/>
              <w:rPr>
                <w:rFonts w:eastAsia="Arial Unicode MS" w:cstheme="minorHAnsi"/>
                <w:b/>
              </w:rPr>
            </w:pPr>
            <w:r w:rsidRPr="00030099">
              <w:rPr>
                <w:rFonts w:eastAsia="Arial Unicode MS" w:cstheme="minorHAnsi"/>
                <w:b/>
              </w:rPr>
              <w:t>polski</w:t>
            </w:r>
          </w:p>
        </w:tc>
      </w:tr>
      <w:tr w:rsidR="007E4923" w:rsidRPr="007E4923" w14:paraId="0562C5BD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C8AA" w14:textId="11894AA8" w:rsidR="007E4923" w:rsidRPr="00030099" w:rsidRDefault="007E4923" w:rsidP="007E4923">
            <w:pPr>
              <w:spacing w:after="0"/>
              <w:rPr>
                <w:rFonts w:eastAsia="Arial Unicode MS" w:cstheme="minorHAnsi"/>
                <w:b/>
              </w:rPr>
            </w:pPr>
            <w:r w:rsidRPr="00030099">
              <w:rPr>
                <w:rFonts w:eastAsia="Arial Unicode MS" w:cstheme="minorHAnsi"/>
                <w:b/>
              </w:rPr>
              <w:t>2.2.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DB75" w14:textId="57FA6986" w:rsidR="007E4923" w:rsidRPr="00030099" w:rsidRDefault="00C003BB" w:rsidP="007E4923">
            <w:pPr>
              <w:spacing w:after="0"/>
              <w:rPr>
                <w:rFonts w:eastAsia="Arial Unicode MS" w:cstheme="minorHAnsi"/>
              </w:rPr>
            </w:pPr>
            <w:r w:rsidRPr="00030099">
              <w:rPr>
                <w:rFonts w:eastAsia="Arial Unicode MS" w:cstheme="minorHAnsi"/>
              </w:rPr>
              <w:t>brak</w:t>
            </w:r>
          </w:p>
        </w:tc>
      </w:tr>
    </w:tbl>
    <w:p w14:paraId="394899E9" w14:textId="77777777" w:rsidR="007E4923" w:rsidRPr="007E4923" w:rsidRDefault="007E4923" w:rsidP="007E4923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3145469A" w14:textId="77777777" w:rsidR="007E4923" w:rsidRPr="007E4923" w:rsidRDefault="007E4923" w:rsidP="007E4923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7E4923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7E4923" w:rsidRPr="007E4923" w14:paraId="4C85E7ED" w14:textId="77777777" w:rsidTr="00A477E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5C4F" w14:textId="77777777" w:rsidR="007E4923" w:rsidRPr="007E4923" w:rsidRDefault="007E4923" w:rsidP="007E4923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E492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C293" w14:textId="77777777" w:rsidR="007E4923" w:rsidRDefault="00030099" w:rsidP="007E4923">
            <w:pPr>
              <w:tabs>
                <w:tab w:val="left" w:pos="0"/>
              </w:tabs>
              <w:spacing w:after="0"/>
              <w:rPr>
                <w:rFonts w:eastAsia="Arial Unicode MS" w:cstheme="minorHAnsi"/>
              </w:rPr>
            </w:pPr>
            <w:r w:rsidRPr="00030099">
              <w:rPr>
                <w:rFonts w:eastAsia="Arial Unicode MS" w:cstheme="minorHAnsi"/>
              </w:rPr>
              <w:t>Studia stacjonarne: W</w:t>
            </w:r>
            <w:r w:rsidR="007E4923" w:rsidRPr="00030099">
              <w:rPr>
                <w:rFonts w:eastAsia="Arial Unicode MS" w:cstheme="minorHAnsi"/>
              </w:rPr>
              <w:t>ykład</w:t>
            </w:r>
            <w:r>
              <w:rPr>
                <w:rFonts w:eastAsia="Arial Unicode MS" w:cstheme="minorHAnsi"/>
              </w:rPr>
              <w:t xml:space="preserve"> (15 godz.)</w:t>
            </w:r>
            <w:r w:rsidR="007E4923" w:rsidRPr="00030099">
              <w:rPr>
                <w:rFonts w:eastAsia="Arial Unicode MS" w:cstheme="minorHAnsi"/>
              </w:rPr>
              <w:t>, konwersatoria</w:t>
            </w:r>
            <w:r>
              <w:rPr>
                <w:rFonts w:eastAsia="Arial Unicode MS" w:cstheme="minorHAnsi"/>
              </w:rPr>
              <w:t xml:space="preserve"> (30 godz.).</w:t>
            </w:r>
          </w:p>
          <w:p w14:paraId="25AE57B9" w14:textId="28908744" w:rsidR="00030099" w:rsidRDefault="00030099" w:rsidP="00030099">
            <w:pPr>
              <w:tabs>
                <w:tab w:val="left" w:pos="0"/>
              </w:tabs>
              <w:spacing w:after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 xml:space="preserve">Studia niestacjonarne: </w:t>
            </w:r>
            <w:r w:rsidRPr="00030099">
              <w:rPr>
                <w:rFonts w:eastAsia="Arial Unicode MS" w:cstheme="minorHAnsi"/>
              </w:rPr>
              <w:t>Wykład</w:t>
            </w:r>
            <w:r>
              <w:rPr>
                <w:rFonts w:eastAsia="Arial Unicode MS" w:cstheme="minorHAnsi"/>
              </w:rPr>
              <w:t xml:space="preserve"> (</w:t>
            </w:r>
            <w:r>
              <w:rPr>
                <w:rFonts w:eastAsia="Arial Unicode MS" w:cstheme="minorHAnsi"/>
              </w:rPr>
              <w:t>9</w:t>
            </w:r>
            <w:r>
              <w:rPr>
                <w:rFonts w:eastAsia="Arial Unicode MS" w:cstheme="minorHAnsi"/>
              </w:rPr>
              <w:t xml:space="preserve"> godz.)</w:t>
            </w:r>
            <w:r w:rsidRPr="00030099">
              <w:rPr>
                <w:rFonts w:eastAsia="Arial Unicode MS" w:cstheme="minorHAnsi"/>
              </w:rPr>
              <w:t>, konwersatoria</w:t>
            </w:r>
            <w:r>
              <w:rPr>
                <w:rFonts w:eastAsia="Arial Unicode MS" w:cstheme="minorHAnsi"/>
              </w:rPr>
              <w:t xml:space="preserve"> (</w:t>
            </w:r>
            <w:r>
              <w:rPr>
                <w:rFonts w:eastAsia="Arial Unicode MS" w:cstheme="minorHAnsi"/>
              </w:rPr>
              <w:t>18</w:t>
            </w:r>
            <w:r>
              <w:rPr>
                <w:rFonts w:eastAsia="Arial Unicode MS" w:cstheme="minorHAnsi"/>
              </w:rPr>
              <w:t xml:space="preserve"> godz.).</w:t>
            </w:r>
          </w:p>
          <w:p w14:paraId="5A8C1EC9" w14:textId="558D381B" w:rsidR="00030099" w:rsidRPr="00030099" w:rsidRDefault="00030099" w:rsidP="007E4923">
            <w:pPr>
              <w:tabs>
                <w:tab w:val="left" w:pos="0"/>
              </w:tabs>
              <w:spacing w:after="0"/>
              <w:rPr>
                <w:rFonts w:eastAsia="Arial Unicode MS" w:cstheme="minorHAnsi"/>
              </w:rPr>
            </w:pPr>
          </w:p>
        </w:tc>
      </w:tr>
      <w:tr w:rsidR="007E4923" w:rsidRPr="007E4923" w14:paraId="794C5E6E" w14:textId="77777777" w:rsidTr="00A477E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3FF2" w14:textId="77777777" w:rsidR="007E4923" w:rsidRPr="007E4923" w:rsidRDefault="007E4923" w:rsidP="007E4923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E492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0060" w14:textId="40EB821E" w:rsidR="007E4923" w:rsidRPr="00030099" w:rsidRDefault="00EC1553" w:rsidP="007E492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30099">
              <w:rPr>
                <w:rFonts w:cstheme="minorHAnsi"/>
              </w:rPr>
              <w:t>Zajęcia w pomieszczeniach dydaktycznych UJK</w:t>
            </w:r>
          </w:p>
        </w:tc>
      </w:tr>
      <w:tr w:rsidR="007E4923" w:rsidRPr="007E4923" w14:paraId="1D5CA82F" w14:textId="77777777" w:rsidTr="00A477E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9009" w14:textId="77777777" w:rsidR="007E4923" w:rsidRPr="007E4923" w:rsidRDefault="007E4923" w:rsidP="007E4923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E492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564E" w14:textId="0D3E6865" w:rsidR="007E4923" w:rsidRPr="00030099" w:rsidRDefault="00EC1553" w:rsidP="007E4923">
            <w:pPr>
              <w:spacing w:after="0"/>
              <w:rPr>
                <w:rFonts w:eastAsia="Arial Unicode MS" w:cstheme="minorHAnsi"/>
              </w:rPr>
            </w:pPr>
            <w:r w:rsidRPr="00030099">
              <w:rPr>
                <w:rFonts w:eastAsia="Arial Unicode MS" w:cstheme="minorHAnsi"/>
              </w:rPr>
              <w:t>Zaliczenie z oceną</w:t>
            </w:r>
          </w:p>
        </w:tc>
      </w:tr>
      <w:tr w:rsidR="007E4923" w:rsidRPr="007E4923" w14:paraId="3C9E8255" w14:textId="77777777" w:rsidTr="00A477E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E640" w14:textId="77777777" w:rsidR="007E4923" w:rsidRPr="007E4923" w:rsidRDefault="007E4923" w:rsidP="007E4923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E492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CA31" w14:textId="2038F42D" w:rsidR="007E4923" w:rsidRPr="00030099" w:rsidRDefault="00C003BB" w:rsidP="00C003BB">
            <w:pPr>
              <w:spacing w:after="0"/>
              <w:rPr>
                <w:rFonts w:eastAsia="Calibri" w:cstheme="minorHAnsi"/>
              </w:rPr>
            </w:pPr>
            <w:r w:rsidRPr="00030099">
              <w:rPr>
                <w:rFonts w:eastAsia="Times New Roman" w:cstheme="minorHAnsi"/>
              </w:rPr>
              <w:t>Wykład problemowy i konwersatoryjny, ćwiczenia,  dyskusja, prezentacje multimedialne</w:t>
            </w:r>
            <w:r w:rsidR="00030099">
              <w:rPr>
                <w:rFonts w:eastAsia="Times New Roman" w:cstheme="minorHAnsi"/>
              </w:rPr>
              <w:t>.</w:t>
            </w:r>
          </w:p>
        </w:tc>
      </w:tr>
      <w:tr w:rsidR="007E4923" w:rsidRPr="007E4923" w14:paraId="168F7D5A" w14:textId="77777777" w:rsidTr="00A477E5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CA20" w14:textId="42415B77" w:rsidR="007E4923" w:rsidRPr="007E4923" w:rsidRDefault="007E4923" w:rsidP="007E4923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E492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Wykaz </w:t>
            </w:r>
            <w:proofErr w:type="spellStart"/>
            <w:r w:rsidRPr="007E492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liteatury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FFE5" w14:textId="77777777" w:rsidR="007E4923" w:rsidRPr="007E4923" w:rsidRDefault="007E4923" w:rsidP="007E4923">
            <w:pPr>
              <w:spacing w:after="0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E492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9DA6" w14:textId="47577A19" w:rsidR="00E245F2" w:rsidRPr="00030099" w:rsidRDefault="00E245F2" w:rsidP="0003009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030099">
              <w:rPr>
                <w:rFonts w:eastAsia="Times New Roman" w:cstheme="minorHAnsi"/>
                <w:color w:val="000000"/>
                <w:lang w:eastAsia="pl-PL"/>
              </w:rPr>
              <w:t xml:space="preserve">Kruczek Z., 2010, Polska. Geografia atrakcji turystycznych Polski. Wyd.  </w:t>
            </w:r>
            <w:proofErr w:type="spellStart"/>
            <w:r w:rsidRPr="00030099">
              <w:rPr>
                <w:rFonts w:eastAsia="Times New Roman" w:cstheme="minorHAnsi"/>
                <w:color w:val="000000"/>
                <w:lang w:eastAsia="pl-PL"/>
              </w:rPr>
              <w:t>Proksenia</w:t>
            </w:r>
            <w:proofErr w:type="spellEnd"/>
            <w:r w:rsidRPr="00030099">
              <w:rPr>
                <w:rFonts w:eastAsia="Times New Roman" w:cstheme="minorHAnsi"/>
                <w:color w:val="000000"/>
                <w:lang w:eastAsia="pl-PL"/>
              </w:rPr>
              <w:t>, Kraków</w:t>
            </w:r>
            <w:r w:rsidR="00030099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  <w:p w14:paraId="690093A3" w14:textId="770F8B7C" w:rsidR="00E245F2" w:rsidRPr="00030099" w:rsidRDefault="00E245F2" w:rsidP="0003009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34"/>
              <w:jc w:val="both"/>
              <w:rPr>
                <w:rFonts w:eastAsia="Calibri" w:cstheme="minorHAnsi"/>
                <w:color w:val="000000"/>
                <w:lang w:eastAsia="pl-PL"/>
              </w:rPr>
            </w:pPr>
            <w:r w:rsidRPr="00030099">
              <w:rPr>
                <w:rFonts w:eastAsia="Calibri" w:cstheme="minorHAnsi"/>
                <w:color w:val="000000"/>
                <w:lang w:eastAsia="pl-PL"/>
              </w:rPr>
              <w:t xml:space="preserve">Kruczek Z., 2011, Atrakcje turystyczne. Fenomen, typologia, metody badań. Wyd.  </w:t>
            </w:r>
            <w:proofErr w:type="spellStart"/>
            <w:r w:rsidRPr="00030099">
              <w:rPr>
                <w:rFonts w:eastAsia="Calibri" w:cstheme="minorHAnsi"/>
                <w:color w:val="000000"/>
                <w:lang w:eastAsia="pl-PL"/>
              </w:rPr>
              <w:t>Proksenia</w:t>
            </w:r>
            <w:proofErr w:type="spellEnd"/>
            <w:r w:rsidRPr="00030099">
              <w:rPr>
                <w:rFonts w:eastAsia="Calibri" w:cstheme="minorHAnsi"/>
                <w:color w:val="000000"/>
                <w:lang w:eastAsia="pl-PL"/>
              </w:rPr>
              <w:t xml:space="preserve">, Kraków. </w:t>
            </w:r>
          </w:p>
          <w:p w14:paraId="4EEDDEF7" w14:textId="2B7164E8" w:rsidR="007E4923" w:rsidRPr="00030099" w:rsidRDefault="00E245F2" w:rsidP="0003009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eastAsia="Arial Unicode MS" w:cstheme="minorHAnsi"/>
              </w:rPr>
            </w:pPr>
            <w:r w:rsidRPr="00030099">
              <w:rPr>
                <w:rFonts w:eastAsia="Calibri" w:cstheme="minorHAnsi"/>
                <w:bCs/>
                <w:color w:val="000000"/>
                <w:kern w:val="28"/>
              </w:rPr>
              <w:t>Karolczuk-Kędzierska Monika (red.), 2006, Encyklopedia. Atrakcje turystyczne Polski. Wyd. Kluszczyński, Kraków.</w:t>
            </w:r>
            <w:r w:rsidRPr="00030099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</w:tr>
      <w:tr w:rsidR="007E4923" w:rsidRPr="007E4923" w14:paraId="0E88A345" w14:textId="77777777" w:rsidTr="00A477E5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B473" w14:textId="77777777" w:rsidR="007E4923" w:rsidRPr="007E4923" w:rsidRDefault="007E4923" w:rsidP="007E4923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4F95" w14:textId="77777777" w:rsidR="007E4923" w:rsidRPr="007E4923" w:rsidRDefault="007E4923" w:rsidP="007E4923">
            <w:pPr>
              <w:spacing w:after="0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E492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ADEB" w14:textId="22E389BA" w:rsidR="00D656E2" w:rsidRPr="00030099" w:rsidRDefault="00D656E2" w:rsidP="000300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34"/>
              <w:outlineLvl w:val="0"/>
              <w:rPr>
                <w:rFonts w:eastAsia="Calibri" w:cstheme="minorHAnsi"/>
                <w:bCs/>
                <w:color w:val="000000"/>
                <w:kern w:val="28"/>
              </w:rPr>
            </w:pPr>
            <w:r w:rsidRPr="00030099">
              <w:rPr>
                <w:rFonts w:eastAsia="Calibri" w:cstheme="minorHAnsi"/>
                <w:bCs/>
                <w:color w:val="000000"/>
                <w:kern w:val="28"/>
              </w:rPr>
              <w:t>Największe atrakcje turystyczne Polski, 2006, Wyd. Pascal.</w:t>
            </w:r>
          </w:p>
          <w:p w14:paraId="1D5CDCA0" w14:textId="6F811D8C" w:rsidR="007E4923" w:rsidRPr="00030099" w:rsidRDefault="00D656E2" w:rsidP="00030099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eastAsia="Arial Unicode MS" w:cstheme="minorHAnsi"/>
              </w:rPr>
            </w:pPr>
            <w:r w:rsidRPr="00030099">
              <w:rPr>
                <w:rFonts w:eastAsia="Calibri" w:cstheme="minorHAnsi"/>
                <w:bCs/>
                <w:color w:val="000000"/>
                <w:kern w:val="28"/>
              </w:rPr>
              <w:t>Nowiński K., 2003, Polska</w:t>
            </w:r>
            <w:r w:rsidR="00030099">
              <w:rPr>
                <w:rFonts w:eastAsia="Calibri" w:cstheme="minorHAnsi"/>
                <w:bCs/>
                <w:color w:val="000000"/>
                <w:kern w:val="28"/>
              </w:rPr>
              <w:t>.</w:t>
            </w:r>
            <w:r w:rsidRPr="00030099">
              <w:rPr>
                <w:rFonts w:eastAsia="Calibri" w:cstheme="minorHAnsi"/>
                <w:bCs/>
                <w:color w:val="000000"/>
                <w:kern w:val="28"/>
              </w:rPr>
              <w:t xml:space="preserve"> Arcydzieła w architekturze, Wyd. Muza, Warszawa.</w:t>
            </w:r>
          </w:p>
        </w:tc>
      </w:tr>
    </w:tbl>
    <w:p w14:paraId="2AEC49F0" w14:textId="77777777" w:rsidR="007E4923" w:rsidRPr="007E4923" w:rsidRDefault="007E4923" w:rsidP="007E4923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45DD34AF" w14:textId="77777777" w:rsidR="007E4923" w:rsidRPr="007E4923" w:rsidRDefault="007E4923" w:rsidP="007E4923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7E4923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7E4923" w:rsidRPr="007E4923" w14:paraId="7C71701E" w14:textId="77777777" w:rsidTr="00F64ACE">
        <w:trPr>
          <w:trHeight w:val="41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B730BB" w14:textId="77777777" w:rsidR="00D656E2" w:rsidRPr="00030099" w:rsidRDefault="007E4923" w:rsidP="00391F41">
            <w:pPr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8" w:hanging="426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30099">
              <w:rPr>
                <w:rFonts w:eastAsia="Arial Unicode MS" w:cstheme="minorHAnsi"/>
                <w:b/>
              </w:rPr>
              <w:t xml:space="preserve">Cele przedmiotu </w:t>
            </w:r>
            <w:r w:rsidRPr="00030099">
              <w:rPr>
                <w:rFonts w:eastAsia="Arial Unicode MS" w:cstheme="minorHAnsi"/>
                <w:b/>
                <w:i/>
                <w:color w:val="000000"/>
              </w:rPr>
              <w:t>(z uwzględnieniem formy zajęć)</w:t>
            </w:r>
          </w:p>
          <w:p w14:paraId="6E6910C6" w14:textId="77777777" w:rsidR="00D656E2" w:rsidRPr="00030099" w:rsidRDefault="00D656E2" w:rsidP="00D656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98"/>
              <w:jc w:val="both"/>
              <w:textAlignment w:val="baseline"/>
              <w:rPr>
                <w:rFonts w:eastAsia="Arial Unicode MS" w:cstheme="minorHAnsi"/>
                <w:b/>
              </w:rPr>
            </w:pPr>
            <w:r w:rsidRPr="00030099">
              <w:rPr>
                <w:rFonts w:eastAsia="Arial Unicode MS" w:cstheme="minorHAnsi"/>
                <w:b/>
              </w:rPr>
              <w:t>Wykład:</w:t>
            </w:r>
          </w:p>
          <w:p w14:paraId="172B31A3" w14:textId="07205D91" w:rsidR="00D656E2" w:rsidRPr="00030099" w:rsidRDefault="007E4923" w:rsidP="00F64A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30099">
              <w:rPr>
                <w:rFonts w:eastAsia="Arial Unicode MS" w:cstheme="minorHAnsi"/>
                <w:color w:val="000000"/>
              </w:rPr>
              <w:t>C1</w:t>
            </w:r>
            <w:r w:rsidR="00D656E2" w:rsidRPr="00030099">
              <w:rPr>
                <w:rFonts w:eastAsia="Arial Unicode MS" w:cstheme="minorHAnsi"/>
                <w:color w:val="000000"/>
              </w:rPr>
              <w:t xml:space="preserve"> - </w:t>
            </w:r>
            <w:r w:rsidRPr="00030099">
              <w:rPr>
                <w:rFonts w:eastAsia="Arial Unicode MS" w:cstheme="minorHAnsi"/>
                <w:color w:val="000000"/>
              </w:rPr>
              <w:t xml:space="preserve"> </w:t>
            </w:r>
            <w:r w:rsidR="00030099"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D656E2" w:rsidRPr="00030099">
              <w:rPr>
                <w:rFonts w:eastAsia="Times New Roman" w:cstheme="minorHAnsi"/>
                <w:color w:val="000000"/>
                <w:lang w:eastAsia="pl-PL"/>
              </w:rPr>
              <w:t>oznanie metod i technik oceny wartości atrakcji turystycznych oraz określanie ich hierarchii na dowolnym obszarze</w:t>
            </w:r>
            <w:r w:rsidR="00030099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  <w:p w14:paraId="65FA2007" w14:textId="159F0994" w:rsidR="00D656E2" w:rsidRDefault="00D656E2" w:rsidP="00F64A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Arial Unicode MS" w:cstheme="minorHAnsi"/>
                <w:color w:val="000000"/>
              </w:rPr>
            </w:pPr>
            <w:r w:rsidRPr="00030099">
              <w:rPr>
                <w:rFonts w:eastAsia="Arial Unicode MS" w:cstheme="minorHAnsi"/>
                <w:color w:val="000000"/>
              </w:rPr>
              <w:t>C2</w:t>
            </w:r>
            <w:r w:rsidRPr="00030099">
              <w:rPr>
                <w:rFonts w:eastAsia="Arial Unicode MS" w:cstheme="minorHAnsi"/>
                <w:i/>
                <w:color w:val="000000"/>
              </w:rPr>
              <w:t xml:space="preserve"> </w:t>
            </w:r>
            <w:r w:rsidR="00030099">
              <w:rPr>
                <w:rFonts w:eastAsia="Arial Unicode MS" w:cstheme="minorHAnsi"/>
                <w:i/>
                <w:color w:val="000000"/>
              </w:rPr>
              <w:t>–</w:t>
            </w:r>
            <w:r w:rsidRPr="00030099">
              <w:rPr>
                <w:rFonts w:eastAsia="Arial Unicode MS" w:cstheme="minorHAnsi"/>
                <w:color w:val="000000"/>
              </w:rPr>
              <w:t xml:space="preserve"> </w:t>
            </w:r>
            <w:r w:rsidR="00030099">
              <w:rPr>
                <w:rFonts w:eastAsia="Arial Unicode MS" w:cstheme="minorHAnsi"/>
                <w:color w:val="000000"/>
              </w:rPr>
              <w:t>Poznanie cech przewodnich</w:t>
            </w:r>
            <w:r w:rsidRPr="00030099">
              <w:rPr>
                <w:rFonts w:eastAsia="Arial Unicode MS" w:cstheme="minorHAnsi"/>
                <w:color w:val="000000"/>
              </w:rPr>
              <w:t xml:space="preserve"> polskich atrakcji turystycznych wpisanych na Listę Światowego Dziedzictwa UNESCO</w:t>
            </w:r>
            <w:r w:rsidR="00030099">
              <w:rPr>
                <w:rFonts w:eastAsia="Arial Unicode MS" w:cstheme="minorHAnsi"/>
                <w:color w:val="000000"/>
              </w:rPr>
              <w:t>.</w:t>
            </w:r>
          </w:p>
          <w:p w14:paraId="113F2412" w14:textId="4E2B13F1" w:rsidR="006E568F" w:rsidRPr="00030099" w:rsidRDefault="006E568F" w:rsidP="00F64A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C3 – Poznanie cech przewodnich polskich Pomników Historii.</w:t>
            </w:r>
          </w:p>
          <w:p w14:paraId="01004F2C" w14:textId="65A8F398" w:rsidR="00D656E2" w:rsidRPr="00030099" w:rsidRDefault="00D656E2" w:rsidP="00D656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98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30099">
              <w:rPr>
                <w:rFonts w:eastAsia="Arial Unicode MS" w:cstheme="minorHAnsi"/>
                <w:b/>
                <w:color w:val="000000"/>
              </w:rPr>
              <w:t>Konwersatori</w:t>
            </w:r>
            <w:r w:rsidR="00030099">
              <w:rPr>
                <w:rFonts w:eastAsia="Arial Unicode MS" w:cstheme="minorHAnsi"/>
                <w:b/>
                <w:color w:val="000000"/>
              </w:rPr>
              <w:t>um</w:t>
            </w:r>
            <w:r w:rsidR="006E568F">
              <w:rPr>
                <w:rFonts w:eastAsia="Arial Unicode MS" w:cstheme="minorHAnsi"/>
                <w:b/>
                <w:color w:val="000000"/>
              </w:rPr>
              <w:t>:</w:t>
            </w:r>
          </w:p>
          <w:p w14:paraId="6F1C0B0F" w14:textId="68539345" w:rsidR="00D656E2" w:rsidRPr="00030099" w:rsidRDefault="00D656E2" w:rsidP="00D656E2">
            <w:pPr>
              <w:tabs>
                <w:tab w:val="left" w:pos="-5814"/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98" w:hanging="426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30099">
              <w:rPr>
                <w:rFonts w:eastAsia="Times New Roman" w:cstheme="minorHAnsi"/>
                <w:color w:val="000000"/>
                <w:lang w:eastAsia="pl-PL"/>
              </w:rPr>
              <w:lastRenderedPageBreak/>
              <w:t>C</w:t>
            </w:r>
            <w:r w:rsidR="00030099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Pr="00030099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030099">
              <w:rPr>
                <w:rFonts w:eastAsia="Times New Roman" w:cstheme="minorHAnsi"/>
                <w:lang w:eastAsia="pl-PL"/>
              </w:rPr>
              <w:t xml:space="preserve">– </w:t>
            </w:r>
            <w:r w:rsidR="00030099">
              <w:rPr>
                <w:rFonts w:eastAsia="Times New Roman" w:cstheme="minorHAnsi"/>
                <w:color w:val="000000"/>
                <w:lang w:eastAsia="pl-PL"/>
              </w:rPr>
              <w:t>C</w:t>
            </w:r>
            <w:r w:rsidR="00F64ACE" w:rsidRPr="00030099">
              <w:rPr>
                <w:rFonts w:eastAsia="Times New Roman" w:cstheme="minorHAnsi"/>
                <w:color w:val="000000"/>
                <w:lang w:eastAsia="pl-PL"/>
              </w:rPr>
              <w:t>harakterystyka</w:t>
            </w:r>
            <w:r w:rsidRPr="00030099">
              <w:rPr>
                <w:rFonts w:eastAsia="Times New Roman" w:cstheme="minorHAnsi"/>
                <w:color w:val="000000"/>
                <w:lang w:eastAsia="pl-PL"/>
              </w:rPr>
              <w:t xml:space="preserve">  atrakcji turystycznych Polski i ich cech przewodnich – w ujęciu regionalnym oraz w kategoriach tematycznych</w:t>
            </w:r>
            <w:r w:rsidR="00030099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Pr="00030099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  <w:p w14:paraId="3AF33207" w14:textId="6674459A" w:rsidR="007E4923" w:rsidRPr="00030099" w:rsidRDefault="00D656E2" w:rsidP="00D656E2">
            <w:pPr>
              <w:spacing w:after="0"/>
              <w:rPr>
                <w:rFonts w:eastAsia="Arial Unicode MS" w:cstheme="minorHAnsi"/>
              </w:rPr>
            </w:pPr>
            <w:r w:rsidRPr="00030099">
              <w:rPr>
                <w:rFonts w:eastAsia="Times New Roman" w:cstheme="minorHAnsi"/>
                <w:color w:val="000000"/>
                <w:lang w:eastAsia="pl-PL"/>
              </w:rPr>
              <w:t>C</w:t>
            </w:r>
            <w:r w:rsidR="006E568F">
              <w:rPr>
                <w:rFonts w:eastAsia="Times New Roman" w:cstheme="minorHAnsi"/>
                <w:color w:val="000000"/>
                <w:lang w:eastAsia="pl-PL"/>
              </w:rPr>
              <w:t>2</w:t>
            </w:r>
            <w:r w:rsidRPr="00030099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030099">
              <w:rPr>
                <w:rFonts w:eastAsia="Times New Roman" w:cstheme="minorHAnsi"/>
                <w:lang w:eastAsia="pl-PL"/>
              </w:rPr>
              <w:t xml:space="preserve">– </w:t>
            </w:r>
            <w:r w:rsidR="00030099">
              <w:rPr>
                <w:rFonts w:eastAsia="Times New Roman" w:cstheme="minorHAnsi"/>
                <w:color w:val="000000"/>
                <w:lang w:eastAsia="pl-PL"/>
              </w:rPr>
              <w:t>Ocena</w:t>
            </w:r>
            <w:r w:rsidRPr="00030099">
              <w:rPr>
                <w:rFonts w:eastAsia="Times New Roman" w:cstheme="minorHAnsi"/>
                <w:color w:val="000000"/>
                <w:lang w:eastAsia="pl-PL"/>
              </w:rPr>
              <w:t xml:space="preserve"> atrakcyjności turystycznej poszczególnych regionów Polski.</w:t>
            </w:r>
          </w:p>
          <w:p w14:paraId="1E6DFC36" w14:textId="3255BC69" w:rsidR="007E4923" w:rsidRPr="007E4923" w:rsidRDefault="007E4923" w:rsidP="007E4923">
            <w:pPr>
              <w:spacing w:after="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7E4923" w:rsidRPr="007E4923" w14:paraId="5E32BD2D" w14:textId="77777777" w:rsidTr="00A477E5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FD68" w14:textId="1266AF98" w:rsidR="00F64ACE" w:rsidRDefault="007E4923" w:rsidP="00093BB0">
            <w:pPr>
              <w:numPr>
                <w:ilvl w:val="1"/>
                <w:numId w:val="3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64AC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lastRenderedPageBreak/>
              <w:t xml:space="preserve">Treści programowe </w:t>
            </w:r>
            <w:r w:rsidRPr="00F64ACE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(z uwzględnieniem formy zajęć)</w:t>
            </w:r>
          </w:p>
          <w:p w14:paraId="086B0A8D" w14:textId="1D95EF67" w:rsidR="00F64ACE" w:rsidRPr="0090354E" w:rsidRDefault="00F64ACE" w:rsidP="0090354E">
            <w:pPr>
              <w:spacing w:after="0" w:line="240" w:lineRule="auto"/>
              <w:ind w:left="498"/>
              <w:jc w:val="both"/>
              <w:rPr>
                <w:rFonts w:eastAsia="Arial Unicode MS" w:cstheme="minorHAnsi"/>
                <w:b/>
                <w:sz w:val="20"/>
                <w:szCs w:val="20"/>
              </w:rPr>
            </w:pPr>
            <w:r w:rsidRPr="0090354E">
              <w:rPr>
                <w:rFonts w:eastAsia="Arial Unicode MS" w:cstheme="minorHAnsi"/>
                <w:b/>
                <w:sz w:val="20"/>
                <w:szCs w:val="20"/>
              </w:rPr>
              <w:t>Wykład</w:t>
            </w:r>
            <w:r w:rsidR="006E568F" w:rsidRPr="0090354E">
              <w:rPr>
                <w:rFonts w:eastAsia="Arial Unicode MS" w:cstheme="minorHAnsi"/>
                <w:b/>
                <w:sz w:val="20"/>
                <w:szCs w:val="20"/>
              </w:rPr>
              <w:t>:</w:t>
            </w:r>
          </w:p>
          <w:p w14:paraId="5E62A624" w14:textId="33C44255" w:rsidR="00F64ACE" w:rsidRPr="00D32C47" w:rsidRDefault="006E568F" w:rsidP="0090354E">
            <w:pPr>
              <w:spacing w:after="0" w:line="240" w:lineRule="auto"/>
              <w:jc w:val="both"/>
              <w:rPr>
                <w:rFonts w:eastAsia="Arial Unicode MS" w:cstheme="minorHAnsi"/>
              </w:rPr>
            </w:pPr>
            <w:r w:rsidRPr="00D32C47">
              <w:rPr>
                <w:rFonts w:cstheme="minorHAnsi"/>
              </w:rPr>
              <w:t>Zajęcia organizacyjne – analiza karty przedmiotu, P</w:t>
            </w:r>
            <w:r w:rsidR="00F64ACE" w:rsidRPr="00D32C47">
              <w:rPr>
                <w:rFonts w:cstheme="minorHAnsi"/>
              </w:rPr>
              <w:t>rzegląd definicji i podział atrakcji</w:t>
            </w:r>
            <w:r w:rsidRPr="00D32C47">
              <w:rPr>
                <w:rFonts w:cstheme="minorHAnsi"/>
              </w:rPr>
              <w:t xml:space="preserve">. </w:t>
            </w:r>
            <w:r w:rsidR="00F64ACE" w:rsidRPr="00D32C47">
              <w:rPr>
                <w:rFonts w:cstheme="minorHAnsi"/>
              </w:rPr>
              <w:t>Badania nad atrakcjami turystycznymi</w:t>
            </w:r>
            <w:r w:rsidRPr="00D32C47">
              <w:rPr>
                <w:rFonts w:cstheme="minorHAnsi"/>
              </w:rPr>
              <w:t xml:space="preserve">. Metody </w:t>
            </w:r>
            <w:r w:rsidR="00F64ACE" w:rsidRPr="00D32C47">
              <w:rPr>
                <w:rFonts w:cstheme="minorHAnsi"/>
              </w:rPr>
              <w:t xml:space="preserve">badań atrakcji. </w:t>
            </w:r>
            <w:r w:rsidRPr="00D32C47">
              <w:rPr>
                <w:rFonts w:cstheme="minorHAnsi"/>
              </w:rPr>
              <w:t xml:space="preserve"> </w:t>
            </w:r>
            <w:r w:rsidR="00F64ACE" w:rsidRPr="00D32C47">
              <w:rPr>
                <w:rFonts w:cstheme="minorHAnsi"/>
              </w:rPr>
              <w:t>Główne atrakcje wypoczynkowe</w:t>
            </w:r>
            <w:r w:rsidRPr="00D32C47">
              <w:rPr>
                <w:rFonts w:cstheme="minorHAnsi"/>
              </w:rPr>
              <w:t xml:space="preserve">, krajoznawcze i specjalistyczne w Polsce. </w:t>
            </w:r>
            <w:r w:rsidR="00DB3346" w:rsidRPr="00D32C47">
              <w:rPr>
                <w:rFonts w:eastAsia="Arial Unicode MS" w:cstheme="minorHAnsi"/>
              </w:rPr>
              <w:t>Polskie obiekty na Liś</w:t>
            </w:r>
            <w:r w:rsidR="00F64ACE" w:rsidRPr="00D32C47">
              <w:rPr>
                <w:rFonts w:eastAsia="Arial Unicode MS" w:cstheme="minorHAnsi"/>
              </w:rPr>
              <w:t>cie Światowego Dziedzictwa U</w:t>
            </w:r>
            <w:r w:rsidRPr="00D32C47">
              <w:rPr>
                <w:rFonts w:eastAsia="Arial Unicode MS" w:cstheme="minorHAnsi"/>
              </w:rPr>
              <w:t>NESCO. Pomniki Historii w Polsce – rozmieszczenie i cechy przewodnie wybranych obiektów.</w:t>
            </w:r>
            <w:r w:rsidR="00D32C47" w:rsidRPr="00D32C47">
              <w:rPr>
                <w:rFonts w:eastAsia="Arial Unicode MS" w:cstheme="minorHAnsi"/>
              </w:rPr>
              <w:t xml:space="preserve"> Test i  zaliczenie przedmiotu.</w:t>
            </w:r>
          </w:p>
          <w:p w14:paraId="03A10B9B" w14:textId="6E0F4285" w:rsidR="00DB3346" w:rsidRPr="00D32C47" w:rsidRDefault="00DB3346" w:rsidP="0090354E">
            <w:pPr>
              <w:pStyle w:val="Akapitzlist"/>
              <w:spacing w:after="0" w:line="240" w:lineRule="auto"/>
              <w:ind w:left="426"/>
              <w:jc w:val="both"/>
              <w:rPr>
                <w:rFonts w:eastAsia="Arial Unicode MS" w:cstheme="minorHAnsi"/>
                <w:b/>
              </w:rPr>
            </w:pPr>
            <w:r w:rsidRPr="00D32C47">
              <w:rPr>
                <w:rFonts w:eastAsia="Arial Unicode MS" w:cstheme="minorHAnsi"/>
                <w:b/>
              </w:rPr>
              <w:t>Konwersatori</w:t>
            </w:r>
            <w:r w:rsidR="006E568F" w:rsidRPr="00D32C47">
              <w:rPr>
                <w:rFonts w:eastAsia="Arial Unicode MS" w:cstheme="minorHAnsi"/>
                <w:b/>
              </w:rPr>
              <w:t>um:</w:t>
            </w:r>
          </w:p>
          <w:p w14:paraId="0DFA80FA" w14:textId="0E0C698C" w:rsidR="007E4923" w:rsidRPr="00D32C47" w:rsidRDefault="006E568F" w:rsidP="00D32C47">
            <w:pPr>
              <w:spacing w:after="0" w:line="240" w:lineRule="auto"/>
              <w:jc w:val="both"/>
              <w:rPr>
                <w:rFonts w:eastAsia="Arial Unicode MS" w:cstheme="minorHAnsi"/>
                <w:b/>
              </w:rPr>
            </w:pPr>
            <w:r w:rsidRPr="00D32C47">
              <w:rPr>
                <w:rFonts w:cstheme="minorHAnsi"/>
              </w:rPr>
              <w:t>A</w:t>
            </w:r>
            <w:r w:rsidR="00F64ACE" w:rsidRPr="00D32C47">
              <w:rPr>
                <w:rFonts w:cstheme="minorHAnsi"/>
              </w:rPr>
              <w:t xml:space="preserve">trakcje turystyczne </w:t>
            </w:r>
            <w:r w:rsidR="00DB3346" w:rsidRPr="00D32C47">
              <w:rPr>
                <w:rFonts w:cstheme="minorHAnsi"/>
              </w:rPr>
              <w:t>Pomorza</w:t>
            </w:r>
            <w:r w:rsidR="00D32C47" w:rsidRPr="00D32C47">
              <w:rPr>
                <w:rFonts w:cstheme="minorHAnsi"/>
              </w:rPr>
              <w:t xml:space="preserve"> </w:t>
            </w:r>
            <w:r w:rsidR="00F64ACE" w:rsidRPr="00D32C47">
              <w:rPr>
                <w:rFonts w:cstheme="minorHAnsi"/>
              </w:rPr>
              <w:t xml:space="preserve">- </w:t>
            </w:r>
            <w:r w:rsidRPr="00D32C47">
              <w:rPr>
                <w:rFonts w:cstheme="minorHAnsi"/>
              </w:rPr>
              <w:t>charakterystyka</w:t>
            </w:r>
            <w:r w:rsidR="00F64ACE" w:rsidRPr="00D32C47">
              <w:rPr>
                <w:rFonts w:cstheme="minorHAnsi"/>
              </w:rPr>
              <w:t xml:space="preserve"> w układzie tematycznym i regionalnym</w:t>
            </w:r>
            <w:r w:rsidRPr="00D32C47">
              <w:rPr>
                <w:rFonts w:cstheme="minorHAnsi"/>
              </w:rPr>
              <w:t>. A</w:t>
            </w:r>
            <w:r w:rsidR="00DB3346" w:rsidRPr="00D32C47">
              <w:rPr>
                <w:rFonts w:cstheme="minorHAnsi"/>
              </w:rPr>
              <w:t>trakcje turystyczne Wielkopolski</w:t>
            </w:r>
            <w:r w:rsidR="0090354E" w:rsidRPr="00D32C47">
              <w:rPr>
                <w:rFonts w:cstheme="minorHAnsi"/>
              </w:rPr>
              <w:t xml:space="preserve"> </w:t>
            </w:r>
            <w:r w:rsidR="00DB3346" w:rsidRPr="00D32C47">
              <w:rPr>
                <w:rFonts w:cstheme="minorHAnsi"/>
              </w:rPr>
              <w:t xml:space="preserve">- </w:t>
            </w:r>
            <w:r w:rsidRPr="00D32C47">
              <w:rPr>
                <w:rFonts w:cstheme="minorHAnsi"/>
              </w:rPr>
              <w:t>charakterystyka</w:t>
            </w:r>
            <w:r w:rsidRPr="00D32C47">
              <w:rPr>
                <w:rFonts w:cstheme="minorHAnsi"/>
              </w:rPr>
              <w:t xml:space="preserve"> </w:t>
            </w:r>
            <w:r w:rsidR="00DB3346" w:rsidRPr="00D32C47">
              <w:rPr>
                <w:rFonts w:cstheme="minorHAnsi"/>
              </w:rPr>
              <w:t>w układzie tematycznym i regionalnym</w:t>
            </w:r>
            <w:r w:rsidRPr="00D32C47">
              <w:rPr>
                <w:rFonts w:cstheme="minorHAnsi"/>
              </w:rPr>
              <w:t>. A</w:t>
            </w:r>
            <w:r w:rsidR="00DB3346" w:rsidRPr="00D32C47">
              <w:rPr>
                <w:rFonts w:cstheme="minorHAnsi"/>
              </w:rPr>
              <w:t>trakcje turystyczne Śląska</w:t>
            </w:r>
            <w:r w:rsidR="0090354E" w:rsidRPr="00D32C47">
              <w:rPr>
                <w:rFonts w:cstheme="minorHAnsi"/>
              </w:rPr>
              <w:t xml:space="preserve"> </w:t>
            </w:r>
            <w:r w:rsidR="00DB3346" w:rsidRPr="00D32C47">
              <w:rPr>
                <w:rFonts w:cstheme="minorHAnsi"/>
              </w:rPr>
              <w:t xml:space="preserve">- </w:t>
            </w:r>
            <w:r w:rsidRPr="00D32C47">
              <w:rPr>
                <w:rFonts w:cstheme="minorHAnsi"/>
              </w:rPr>
              <w:t>charakterystyka</w:t>
            </w:r>
            <w:r w:rsidR="00DB3346" w:rsidRPr="00D32C47">
              <w:rPr>
                <w:rFonts w:cstheme="minorHAnsi"/>
              </w:rPr>
              <w:t xml:space="preserve"> w układzie tematycznym i regionalnym. </w:t>
            </w:r>
            <w:r w:rsidR="00D32C47" w:rsidRPr="00D32C47">
              <w:rPr>
                <w:rFonts w:cstheme="minorHAnsi"/>
              </w:rPr>
              <w:t xml:space="preserve">Kolokwium. </w:t>
            </w:r>
            <w:r w:rsidRPr="00D32C47">
              <w:rPr>
                <w:rFonts w:cstheme="minorHAnsi"/>
              </w:rPr>
              <w:t>A</w:t>
            </w:r>
            <w:r w:rsidR="00DB3346" w:rsidRPr="00D32C47">
              <w:rPr>
                <w:rFonts w:cstheme="minorHAnsi"/>
              </w:rPr>
              <w:t xml:space="preserve">trakcje turystyczne Warmii i Mazur- </w:t>
            </w:r>
            <w:r w:rsidRPr="00D32C47">
              <w:rPr>
                <w:rFonts w:cstheme="minorHAnsi"/>
              </w:rPr>
              <w:t>charakterystyka</w:t>
            </w:r>
            <w:r w:rsidR="00DB3346" w:rsidRPr="00D32C47">
              <w:rPr>
                <w:rFonts w:cstheme="minorHAnsi"/>
              </w:rPr>
              <w:t xml:space="preserve"> w układzie tematycznym i regionalnym</w:t>
            </w:r>
            <w:r w:rsidRPr="00D32C47">
              <w:rPr>
                <w:rFonts w:cstheme="minorHAnsi"/>
              </w:rPr>
              <w:t>. A</w:t>
            </w:r>
            <w:r w:rsidR="00DB3346" w:rsidRPr="00D32C47">
              <w:rPr>
                <w:rFonts w:cstheme="minorHAnsi"/>
              </w:rPr>
              <w:t xml:space="preserve">trakcje turystyczne Podlasia- </w:t>
            </w:r>
            <w:r w:rsidRPr="00D32C47">
              <w:rPr>
                <w:rFonts w:cstheme="minorHAnsi"/>
              </w:rPr>
              <w:t>charakterystyka</w:t>
            </w:r>
            <w:r w:rsidRPr="00D32C47">
              <w:rPr>
                <w:rFonts w:cstheme="minorHAnsi"/>
              </w:rPr>
              <w:t xml:space="preserve"> </w:t>
            </w:r>
            <w:r w:rsidR="00DB3346" w:rsidRPr="00D32C47">
              <w:rPr>
                <w:rFonts w:cstheme="minorHAnsi"/>
              </w:rPr>
              <w:t>w układzie tematycznym i regionalnym</w:t>
            </w:r>
            <w:r w:rsidRPr="00D32C47">
              <w:rPr>
                <w:rFonts w:cstheme="minorHAnsi"/>
              </w:rPr>
              <w:t>. A</w:t>
            </w:r>
            <w:r w:rsidR="00DB3346" w:rsidRPr="00D32C47">
              <w:rPr>
                <w:rFonts w:cstheme="minorHAnsi"/>
              </w:rPr>
              <w:t>trakcje turystyczne Mazowsza</w:t>
            </w:r>
            <w:r w:rsidR="0090354E" w:rsidRPr="00D32C47">
              <w:rPr>
                <w:rFonts w:cstheme="minorHAnsi"/>
              </w:rPr>
              <w:t xml:space="preserve"> </w:t>
            </w:r>
            <w:r w:rsidR="00DB3346" w:rsidRPr="00D32C47">
              <w:rPr>
                <w:rFonts w:cstheme="minorHAnsi"/>
              </w:rPr>
              <w:t xml:space="preserve">- </w:t>
            </w:r>
            <w:r w:rsidRPr="00D32C47">
              <w:rPr>
                <w:rFonts w:cstheme="minorHAnsi"/>
              </w:rPr>
              <w:t>charakterystyka</w:t>
            </w:r>
            <w:r w:rsidRPr="00D32C47">
              <w:rPr>
                <w:rFonts w:cstheme="minorHAnsi"/>
              </w:rPr>
              <w:t xml:space="preserve"> </w:t>
            </w:r>
            <w:r w:rsidR="00DB3346" w:rsidRPr="00D32C47">
              <w:rPr>
                <w:rFonts w:cstheme="minorHAnsi"/>
              </w:rPr>
              <w:t>w układzie tematycznym i regionalnym</w:t>
            </w:r>
            <w:r w:rsidRPr="00D32C47">
              <w:rPr>
                <w:rFonts w:cstheme="minorHAnsi"/>
              </w:rPr>
              <w:t>. A</w:t>
            </w:r>
            <w:r w:rsidR="00DB3346" w:rsidRPr="00D32C47">
              <w:rPr>
                <w:rFonts w:cstheme="minorHAnsi"/>
              </w:rPr>
              <w:t>trakcje turystyczne Ziemi Świętokrzyskiej</w:t>
            </w:r>
            <w:r w:rsidR="0090354E" w:rsidRPr="00D32C47">
              <w:rPr>
                <w:rFonts w:cstheme="minorHAnsi"/>
              </w:rPr>
              <w:t xml:space="preserve"> </w:t>
            </w:r>
            <w:r w:rsidR="00DB3346" w:rsidRPr="00D32C47">
              <w:rPr>
                <w:rFonts w:cstheme="minorHAnsi"/>
              </w:rPr>
              <w:t xml:space="preserve">- </w:t>
            </w:r>
            <w:r w:rsidR="0090354E" w:rsidRPr="00D32C47">
              <w:rPr>
                <w:rFonts w:cstheme="minorHAnsi"/>
              </w:rPr>
              <w:t>charakterystyka</w:t>
            </w:r>
            <w:r w:rsidR="0090354E" w:rsidRPr="00D32C47">
              <w:rPr>
                <w:rFonts w:cstheme="minorHAnsi"/>
              </w:rPr>
              <w:t xml:space="preserve"> </w:t>
            </w:r>
            <w:r w:rsidR="00DB3346" w:rsidRPr="00D32C47">
              <w:rPr>
                <w:rFonts w:cstheme="minorHAnsi"/>
              </w:rPr>
              <w:t>w układzie tematycznym i regionalnym</w:t>
            </w:r>
            <w:r w:rsidR="0090354E" w:rsidRPr="00D32C47">
              <w:rPr>
                <w:rFonts w:cstheme="minorHAnsi"/>
              </w:rPr>
              <w:t>. A</w:t>
            </w:r>
            <w:r w:rsidR="00DB3346" w:rsidRPr="00D32C47">
              <w:rPr>
                <w:rFonts w:cstheme="minorHAnsi"/>
              </w:rPr>
              <w:t>trakcje turystyczne Podkarpacia</w:t>
            </w:r>
            <w:r w:rsidR="0090354E" w:rsidRPr="00D32C47">
              <w:rPr>
                <w:rFonts w:cstheme="minorHAnsi"/>
              </w:rPr>
              <w:t xml:space="preserve"> </w:t>
            </w:r>
            <w:r w:rsidR="00DB3346" w:rsidRPr="00D32C47">
              <w:rPr>
                <w:rFonts w:cstheme="minorHAnsi"/>
              </w:rPr>
              <w:t xml:space="preserve">- </w:t>
            </w:r>
            <w:r w:rsidR="0090354E" w:rsidRPr="00D32C47">
              <w:rPr>
                <w:rFonts w:cstheme="minorHAnsi"/>
              </w:rPr>
              <w:t>charakterystyka</w:t>
            </w:r>
            <w:r w:rsidR="00DB3346" w:rsidRPr="00D32C47">
              <w:rPr>
                <w:rFonts w:cstheme="minorHAnsi"/>
              </w:rPr>
              <w:t xml:space="preserve"> w układzie tematycznym i regionalnym</w:t>
            </w:r>
            <w:r w:rsidR="0090354E" w:rsidRPr="00D32C47">
              <w:rPr>
                <w:rFonts w:cstheme="minorHAnsi"/>
              </w:rPr>
              <w:t>.</w:t>
            </w:r>
            <w:r w:rsidR="00DB3346" w:rsidRPr="00D32C47">
              <w:rPr>
                <w:rFonts w:cstheme="minorHAnsi"/>
              </w:rPr>
              <w:t xml:space="preserve"> </w:t>
            </w:r>
            <w:r w:rsidR="0090354E" w:rsidRPr="00D32C47">
              <w:rPr>
                <w:rFonts w:cstheme="minorHAnsi"/>
              </w:rPr>
              <w:t>A</w:t>
            </w:r>
            <w:r w:rsidR="00DB3346" w:rsidRPr="00D32C47">
              <w:rPr>
                <w:rFonts w:cstheme="minorHAnsi"/>
              </w:rPr>
              <w:t>trakcje turystyczne Małopolski</w:t>
            </w:r>
            <w:r w:rsidR="0090354E" w:rsidRPr="00D32C47">
              <w:rPr>
                <w:rFonts w:cstheme="minorHAnsi"/>
              </w:rPr>
              <w:t xml:space="preserve"> </w:t>
            </w:r>
            <w:r w:rsidR="00DB3346" w:rsidRPr="00D32C47">
              <w:rPr>
                <w:rFonts w:cstheme="minorHAnsi"/>
              </w:rPr>
              <w:t xml:space="preserve">- </w:t>
            </w:r>
            <w:r w:rsidR="0090354E" w:rsidRPr="00D32C47">
              <w:rPr>
                <w:rFonts w:cstheme="minorHAnsi"/>
              </w:rPr>
              <w:t>charakterystyka</w:t>
            </w:r>
            <w:r w:rsidR="00DB3346" w:rsidRPr="00D32C47">
              <w:rPr>
                <w:rFonts w:cstheme="minorHAnsi"/>
              </w:rPr>
              <w:t xml:space="preserve"> w układzie tematycznym i regionalnym. </w:t>
            </w:r>
            <w:r w:rsidR="00F64ACE" w:rsidRPr="00D32C47">
              <w:rPr>
                <w:rFonts w:cstheme="minorHAnsi"/>
              </w:rPr>
              <w:t>Główne centra i szlaki turystyczne przedstawiające dorobek kulturowy Polsk</w:t>
            </w:r>
            <w:r w:rsidR="00DB3346" w:rsidRPr="00D32C47">
              <w:rPr>
                <w:rFonts w:cstheme="minorHAnsi"/>
              </w:rPr>
              <w:t>i</w:t>
            </w:r>
            <w:r w:rsidR="00F64ACE" w:rsidRPr="00D32C47">
              <w:rPr>
                <w:rFonts w:cstheme="minorHAnsi"/>
              </w:rPr>
              <w:t>.</w:t>
            </w:r>
            <w:r w:rsidR="00D32C47" w:rsidRPr="00D32C47">
              <w:rPr>
                <w:rFonts w:cstheme="minorHAnsi"/>
              </w:rPr>
              <w:t xml:space="preserve"> Kolokwium i zaliczenie przedmiotu</w:t>
            </w:r>
            <w:r w:rsidR="00D32C47">
              <w:rPr>
                <w:rFonts w:cstheme="minorHAnsi"/>
              </w:rPr>
              <w:t>.</w:t>
            </w:r>
            <w:r w:rsidR="00F64ACE" w:rsidRPr="00D32C47">
              <w:rPr>
                <w:rFonts w:cstheme="minorHAnsi"/>
              </w:rPr>
              <w:t xml:space="preserve"> </w:t>
            </w:r>
          </w:p>
        </w:tc>
      </w:tr>
    </w:tbl>
    <w:p w14:paraId="5B9056B1" w14:textId="77777777" w:rsidR="007E4923" w:rsidRPr="007E4923" w:rsidRDefault="007E4923" w:rsidP="007E4923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4B5A9AFE" w14:textId="77777777" w:rsidR="007E4923" w:rsidRPr="007E4923" w:rsidRDefault="007E4923" w:rsidP="007E4923">
      <w:pPr>
        <w:numPr>
          <w:ilvl w:val="1"/>
          <w:numId w:val="3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7E4923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Przedmiotowe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7E4923" w:rsidRPr="007E4923" w14:paraId="3B0F7077" w14:textId="77777777" w:rsidTr="00DB334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F8E22E" w14:textId="77777777" w:rsidR="007E4923" w:rsidRPr="007E4923" w:rsidRDefault="007E4923" w:rsidP="007E4923">
            <w:pPr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E492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EBBC" w14:textId="77777777" w:rsidR="007E4923" w:rsidRPr="007E4923" w:rsidRDefault="007E4923" w:rsidP="007E492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E492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49DD" w14:textId="77777777" w:rsidR="007E4923" w:rsidRPr="007E4923" w:rsidRDefault="007E4923" w:rsidP="007E492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E492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7E4923" w:rsidRPr="007E4923" w14:paraId="54CE63E3" w14:textId="77777777" w:rsidTr="00DB3346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49CF" w14:textId="77777777" w:rsidR="007E4923" w:rsidRPr="007E4923" w:rsidRDefault="007E4923" w:rsidP="007E4923">
            <w:pPr>
              <w:spacing w:after="0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  <w:r w:rsidRPr="007E492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 zakresie </w:t>
            </w:r>
            <w:r w:rsidRPr="007E492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WIEDZY:</w:t>
            </w:r>
          </w:p>
        </w:tc>
      </w:tr>
      <w:tr w:rsidR="00DB3346" w:rsidRPr="007E4923" w14:paraId="50125220" w14:textId="77777777" w:rsidTr="00DB334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E591" w14:textId="090FED0F" w:rsidR="00DB3346" w:rsidRPr="0090354E" w:rsidRDefault="00DB3346" w:rsidP="00DB3346">
            <w:pPr>
              <w:spacing w:after="0"/>
              <w:jc w:val="center"/>
              <w:rPr>
                <w:rFonts w:eastAsia="Arial Unicode MS" w:cstheme="minorHAnsi"/>
              </w:rPr>
            </w:pPr>
            <w:r w:rsidRPr="0090354E">
              <w:rPr>
                <w:rFonts w:eastAsia="Times New Roman" w:cstheme="minorHAnsi"/>
                <w:lang w:eastAsia="pl-PL"/>
              </w:rPr>
              <w:t>W01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A6F2" w14:textId="70A59737" w:rsidR="00DB3346" w:rsidRPr="0090354E" w:rsidRDefault="0090354E" w:rsidP="00DB3346">
            <w:pPr>
              <w:spacing w:after="0"/>
              <w:rPr>
                <w:rFonts w:eastAsia="Arial Unicode MS" w:cstheme="minorHAnsi"/>
              </w:rPr>
            </w:pPr>
            <w:r w:rsidRPr="0090354E">
              <w:rPr>
                <w:rFonts w:eastAsia="Times New Roman" w:cstheme="minorHAnsi"/>
                <w:color w:val="000000"/>
                <w:lang w:eastAsia="pl-PL"/>
              </w:rPr>
              <w:t>D</w:t>
            </w:r>
            <w:r w:rsidR="00DB3346" w:rsidRPr="0090354E">
              <w:rPr>
                <w:rFonts w:eastAsia="Times New Roman" w:cstheme="minorHAnsi"/>
                <w:color w:val="000000"/>
                <w:lang w:eastAsia="pl-PL"/>
              </w:rPr>
              <w:t>okonuje przeglądu definicji i podziału atrakcji turystycznych oraz podaje techniki i metody oceny ich wartości</w:t>
            </w:r>
            <w:r w:rsidRPr="0090354E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5F64" w14:textId="2C9F894A" w:rsidR="00DB3346" w:rsidRPr="0090354E" w:rsidRDefault="00DB3346" w:rsidP="00DB3346">
            <w:pPr>
              <w:spacing w:after="0" w:line="240" w:lineRule="auto"/>
              <w:rPr>
                <w:rFonts w:eastAsia="Arial Unicode MS" w:cstheme="minorHAnsi"/>
                <w:strike/>
              </w:rPr>
            </w:pPr>
            <w:r w:rsidRPr="0090354E">
              <w:rPr>
                <w:rFonts w:eastAsia="Times New Roman" w:cstheme="minorHAnsi"/>
              </w:rPr>
              <w:t>TIR1P _W05</w:t>
            </w:r>
          </w:p>
        </w:tc>
      </w:tr>
      <w:tr w:rsidR="00DB3346" w:rsidRPr="007E4923" w14:paraId="3500531E" w14:textId="77777777" w:rsidTr="00DB334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6473" w14:textId="3A1B3B65" w:rsidR="00DB3346" w:rsidRPr="0090354E" w:rsidRDefault="00DB3346" w:rsidP="00DB3346">
            <w:pPr>
              <w:spacing w:after="0"/>
              <w:jc w:val="center"/>
              <w:rPr>
                <w:rFonts w:eastAsia="Arial Unicode MS" w:cstheme="minorHAnsi"/>
              </w:rPr>
            </w:pPr>
            <w:r w:rsidRPr="0090354E">
              <w:rPr>
                <w:rFonts w:eastAsia="Times New Roman" w:cstheme="minorHAnsi"/>
                <w:lang w:eastAsia="pl-PL"/>
              </w:rPr>
              <w:t>W02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6CEA" w14:textId="63552066" w:rsidR="00DB3346" w:rsidRPr="0090354E" w:rsidRDefault="0090354E" w:rsidP="009A59D3">
            <w:pPr>
              <w:spacing w:after="0"/>
              <w:rPr>
                <w:rFonts w:eastAsia="Arial Unicode MS" w:cstheme="minorHAnsi"/>
              </w:rPr>
            </w:pPr>
            <w:r w:rsidRPr="0090354E">
              <w:rPr>
                <w:rFonts w:eastAsia="Times New Roman" w:cstheme="minorHAnsi"/>
                <w:color w:val="000000"/>
                <w:lang w:eastAsia="ar-SA"/>
              </w:rPr>
              <w:t>K</w:t>
            </w:r>
            <w:r w:rsidR="00DB3346" w:rsidRPr="0090354E">
              <w:rPr>
                <w:rFonts w:eastAsia="Times New Roman" w:cstheme="minorHAnsi"/>
                <w:color w:val="000000"/>
                <w:lang w:eastAsia="ar-SA"/>
              </w:rPr>
              <w:t xml:space="preserve">lasyfikuje, </w:t>
            </w:r>
            <w:r w:rsidR="00DB3346" w:rsidRPr="0090354E">
              <w:rPr>
                <w:rFonts w:eastAsia="Times New Roman" w:cstheme="minorHAnsi"/>
                <w:iCs/>
                <w:color w:val="000000"/>
                <w:lang w:eastAsia="ar-SA"/>
              </w:rPr>
              <w:t xml:space="preserve">uzasadnia wybór, </w:t>
            </w:r>
            <w:r w:rsidR="00DB3346" w:rsidRPr="0090354E">
              <w:rPr>
                <w:rFonts w:eastAsia="Times New Roman" w:cstheme="minorHAnsi"/>
                <w:color w:val="000000"/>
                <w:lang w:eastAsia="ar-SA"/>
              </w:rPr>
              <w:t>opisuje  i dokonuje waloryzacji wybranych obszarów Polski  pod względem atrakcyjności turystycznej uwzględniając zasoby przyrodnicze i antropogeniczne, stosując metody i techniki oceny</w:t>
            </w:r>
            <w:r w:rsidR="009A59D3" w:rsidRPr="0090354E">
              <w:rPr>
                <w:rFonts w:eastAsia="Times New Roman" w:cstheme="minorHAnsi"/>
                <w:color w:val="000000"/>
                <w:lang w:eastAsia="ar-SA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1E62" w14:textId="172D463E" w:rsidR="00DB3346" w:rsidRPr="0090354E" w:rsidRDefault="009A59D3" w:rsidP="009A59D3">
            <w:pPr>
              <w:spacing w:after="0"/>
              <w:rPr>
                <w:rFonts w:eastAsia="Arial Unicode MS" w:cstheme="minorHAnsi"/>
                <w:strike/>
              </w:rPr>
            </w:pPr>
            <w:r w:rsidRPr="0090354E">
              <w:rPr>
                <w:rFonts w:cstheme="minorHAnsi"/>
              </w:rPr>
              <w:t xml:space="preserve">TIR1P _W03 </w:t>
            </w:r>
          </w:p>
        </w:tc>
      </w:tr>
      <w:tr w:rsidR="00DB3346" w:rsidRPr="007E4923" w14:paraId="4BC91EED" w14:textId="77777777" w:rsidTr="00DB3346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849B" w14:textId="77777777" w:rsidR="00DB3346" w:rsidRPr="0090354E" w:rsidRDefault="00DB3346" w:rsidP="00DB3346">
            <w:pPr>
              <w:spacing w:after="0"/>
              <w:jc w:val="center"/>
              <w:rPr>
                <w:rFonts w:eastAsia="Arial Unicode MS" w:cstheme="minorHAnsi"/>
                <w:strike/>
              </w:rPr>
            </w:pPr>
            <w:r w:rsidRPr="0090354E">
              <w:rPr>
                <w:rFonts w:eastAsia="Arial Unicode MS" w:cstheme="minorHAnsi"/>
              </w:rPr>
              <w:t xml:space="preserve">w zakresie </w:t>
            </w:r>
            <w:r w:rsidRPr="0090354E">
              <w:rPr>
                <w:rFonts w:eastAsia="Arial Unicode MS" w:cstheme="minorHAnsi"/>
                <w:b/>
              </w:rPr>
              <w:t>UMIEJĘTNOŚCI:</w:t>
            </w:r>
          </w:p>
        </w:tc>
      </w:tr>
      <w:tr w:rsidR="009A59D3" w:rsidRPr="007E4923" w14:paraId="687DDFC4" w14:textId="77777777" w:rsidTr="00A02C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4428" w14:textId="79D78D17" w:rsidR="009A59D3" w:rsidRPr="0090354E" w:rsidRDefault="009A59D3" w:rsidP="009A59D3">
            <w:pPr>
              <w:spacing w:after="0"/>
              <w:jc w:val="center"/>
              <w:rPr>
                <w:rFonts w:eastAsia="Arial Unicode MS" w:cstheme="minorHAnsi"/>
              </w:rPr>
            </w:pPr>
            <w:r w:rsidRPr="0090354E">
              <w:rPr>
                <w:rFonts w:eastAsia="Times New Roman" w:cstheme="minorHAnsi"/>
                <w:lang w:eastAsia="pl-PL"/>
              </w:rPr>
              <w:t>U01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BF7A" w14:textId="23A58014" w:rsidR="009A59D3" w:rsidRPr="0090354E" w:rsidRDefault="0090354E" w:rsidP="009A59D3">
            <w:pPr>
              <w:spacing w:after="0"/>
              <w:rPr>
                <w:rFonts w:eastAsia="Arial Unicode MS" w:cstheme="minorHAnsi"/>
              </w:rPr>
            </w:pPr>
            <w:r w:rsidRPr="0090354E">
              <w:rPr>
                <w:rFonts w:eastAsia="Times New Roman" w:cstheme="minorHAnsi"/>
                <w:color w:val="000000"/>
                <w:lang w:eastAsia="pl-PL"/>
              </w:rPr>
              <w:t>W</w:t>
            </w:r>
            <w:r w:rsidR="009A59D3" w:rsidRPr="0090354E">
              <w:rPr>
                <w:rFonts w:eastAsia="Times New Roman" w:cstheme="minorHAnsi"/>
                <w:color w:val="000000"/>
                <w:lang w:eastAsia="pl-PL"/>
              </w:rPr>
              <w:t>ykorzystuje podstawową wiedzę teoretyczną z zakresu turystyki i rekreacji do szczegółowego opisu oraz praktycznego analizowania walorów turystycznych stosując podstawowe techniki i narzędzia badawcze, opracowuje i prezentuje wyniki (z wykorzystaniem technologii informacyjno-komunikacyjnych)</w:t>
            </w:r>
            <w:r w:rsidRPr="0090354E">
              <w:rPr>
                <w:rFonts w:eastAsia="Times New Roman" w:cstheme="minorHAnsi"/>
                <w:color w:val="000000"/>
                <w:lang w:eastAsia="pl-PL"/>
              </w:rPr>
              <w:t xml:space="preserve">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4423" w14:textId="77777777" w:rsidR="009A59D3" w:rsidRPr="0090354E" w:rsidRDefault="009A59D3" w:rsidP="009A59D3">
            <w:pPr>
              <w:spacing w:after="0" w:line="240" w:lineRule="auto"/>
              <w:rPr>
                <w:rFonts w:eastAsia="Times New Roman" w:cstheme="minorHAnsi"/>
              </w:rPr>
            </w:pPr>
            <w:r w:rsidRPr="0090354E">
              <w:rPr>
                <w:rFonts w:eastAsia="Times New Roman" w:cstheme="minorHAnsi"/>
              </w:rPr>
              <w:t>TIR1P _U02</w:t>
            </w:r>
          </w:p>
          <w:p w14:paraId="4969520F" w14:textId="7F62A130" w:rsidR="009A59D3" w:rsidRPr="0090354E" w:rsidRDefault="009A59D3" w:rsidP="009A59D3">
            <w:pPr>
              <w:spacing w:after="0" w:line="240" w:lineRule="auto"/>
              <w:rPr>
                <w:rFonts w:eastAsia="Arial Unicode MS" w:cstheme="minorHAnsi"/>
                <w:strike/>
              </w:rPr>
            </w:pPr>
            <w:r w:rsidRPr="0090354E">
              <w:rPr>
                <w:rFonts w:eastAsia="Times New Roman" w:cstheme="minorHAnsi"/>
              </w:rPr>
              <w:t>TIR1P _U05</w:t>
            </w:r>
          </w:p>
        </w:tc>
      </w:tr>
      <w:tr w:rsidR="009A59D3" w:rsidRPr="007E4923" w14:paraId="5C4619C5" w14:textId="77777777" w:rsidTr="00A02C9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45A2" w14:textId="33D4B0BC" w:rsidR="009A59D3" w:rsidRPr="0090354E" w:rsidRDefault="009A59D3" w:rsidP="009A59D3">
            <w:pPr>
              <w:spacing w:after="0"/>
              <w:jc w:val="center"/>
              <w:rPr>
                <w:rFonts w:eastAsia="Arial Unicode MS" w:cstheme="minorHAnsi"/>
              </w:rPr>
            </w:pPr>
            <w:r w:rsidRPr="0090354E">
              <w:rPr>
                <w:rFonts w:eastAsia="Times New Roman" w:cstheme="minorHAnsi"/>
                <w:lang w:eastAsia="pl-PL"/>
              </w:rPr>
              <w:t>U02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331E" w14:textId="28A40778" w:rsidR="009A59D3" w:rsidRPr="0090354E" w:rsidRDefault="0090354E" w:rsidP="009A59D3">
            <w:pPr>
              <w:spacing w:after="0"/>
              <w:rPr>
                <w:rFonts w:eastAsia="Arial Unicode MS" w:cstheme="minorHAnsi"/>
              </w:rPr>
            </w:pPr>
            <w:r w:rsidRPr="0090354E">
              <w:rPr>
                <w:rFonts w:eastAsia="Times New Roman" w:cstheme="minorHAnsi"/>
                <w:lang w:eastAsia="ar-SA"/>
              </w:rPr>
              <w:t>Ocenia atrakcyjność polskich regionów</w:t>
            </w:r>
            <w:r w:rsidR="009A59D3" w:rsidRPr="0090354E">
              <w:rPr>
                <w:rFonts w:eastAsia="Times New Roman" w:cstheme="minorHAnsi"/>
                <w:lang w:eastAsia="ar-SA"/>
              </w:rPr>
              <w:t xml:space="preserve"> wykorzystując wiedzę o atrakcjach turystycznych, </w:t>
            </w:r>
            <w:r w:rsidR="009A59D3" w:rsidRPr="0090354E">
              <w:rPr>
                <w:rFonts w:eastAsia="Times New Roman" w:cstheme="minorHAnsi"/>
                <w:color w:val="000000"/>
                <w:lang w:eastAsia="ar-SA"/>
              </w:rPr>
              <w:t xml:space="preserve">pozyskując </w:t>
            </w:r>
            <w:r w:rsidR="009A59D3" w:rsidRPr="0090354E">
              <w:rPr>
                <w:rFonts w:eastAsia="Times New Roman" w:cstheme="minorHAnsi"/>
                <w:lang w:eastAsia="ar-SA"/>
              </w:rPr>
              <w:t xml:space="preserve">ze rozumieniem </w:t>
            </w:r>
            <w:r w:rsidR="009A59D3" w:rsidRPr="0090354E">
              <w:rPr>
                <w:rFonts w:eastAsia="Times New Roman" w:cstheme="minorHAnsi"/>
                <w:color w:val="000000"/>
                <w:lang w:eastAsia="ar-SA"/>
              </w:rPr>
              <w:t>dane z publikacji tekstowych, kartograficznych i elektronicznych baz danych.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BD31" w14:textId="77777777" w:rsidR="009A59D3" w:rsidRPr="0090354E" w:rsidRDefault="009A59D3" w:rsidP="009A59D3">
            <w:pPr>
              <w:spacing w:after="0" w:line="240" w:lineRule="auto"/>
              <w:rPr>
                <w:rFonts w:eastAsia="Times New Roman" w:cstheme="minorHAnsi"/>
              </w:rPr>
            </w:pPr>
            <w:r w:rsidRPr="0090354E">
              <w:rPr>
                <w:rFonts w:eastAsia="Times New Roman" w:cstheme="minorHAnsi"/>
              </w:rPr>
              <w:t>TIR1P _U02</w:t>
            </w:r>
          </w:p>
          <w:p w14:paraId="6D2FC283" w14:textId="4DABDEC3" w:rsidR="009A59D3" w:rsidRPr="0090354E" w:rsidRDefault="009A59D3" w:rsidP="009A59D3">
            <w:pPr>
              <w:spacing w:after="0"/>
              <w:rPr>
                <w:rFonts w:eastAsia="Arial Unicode MS" w:cstheme="minorHAnsi"/>
                <w:strike/>
              </w:rPr>
            </w:pPr>
            <w:r w:rsidRPr="0090354E">
              <w:rPr>
                <w:rFonts w:eastAsia="Times New Roman" w:cstheme="minorHAnsi"/>
              </w:rPr>
              <w:t>TIR1P _U05</w:t>
            </w:r>
          </w:p>
        </w:tc>
      </w:tr>
      <w:tr w:rsidR="009A59D3" w:rsidRPr="007E4923" w14:paraId="1D6D1337" w14:textId="77777777" w:rsidTr="00DB3346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6FEA" w14:textId="77777777" w:rsidR="009A59D3" w:rsidRPr="0090354E" w:rsidRDefault="009A59D3" w:rsidP="009A59D3">
            <w:pPr>
              <w:spacing w:after="0"/>
              <w:jc w:val="center"/>
              <w:rPr>
                <w:rFonts w:eastAsia="Arial Unicode MS" w:cstheme="minorHAnsi"/>
                <w:strike/>
              </w:rPr>
            </w:pPr>
            <w:r w:rsidRPr="0090354E">
              <w:rPr>
                <w:rFonts w:eastAsia="Arial Unicode MS" w:cstheme="minorHAnsi"/>
              </w:rPr>
              <w:t xml:space="preserve">w zakresie </w:t>
            </w:r>
            <w:r w:rsidRPr="0090354E">
              <w:rPr>
                <w:rFonts w:eastAsia="Arial Unicode MS" w:cstheme="minorHAnsi"/>
                <w:b/>
              </w:rPr>
              <w:t>KOMPETENCJI SPOŁECZNYCH:</w:t>
            </w:r>
          </w:p>
        </w:tc>
      </w:tr>
      <w:tr w:rsidR="009A59D3" w:rsidRPr="007E4923" w14:paraId="5E876AE6" w14:textId="77777777" w:rsidTr="00923D1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E916" w14:textId="6B106548" w:rsidR="009A59D3" w:rsidRPr="0090354E" w:rsidRDefault="009A59D3" w:rsidP="009A59D3">
            <w:pPr>
              <w:spacing w:after="0"/>
              <w:jc w:val="center"/>
              <w:rPr>
                <w:rFonts w:eastAsia="Arial Unicode MS" w:cstheme="minorHAnsi"/>
              </w:rPr>
            </w:pPr>
            <w:r w:rsidRPr="0090354E">
              <w:rPr>
                <w:rFonts w:eastAsia="Times New Roman" w:cstheme="minorHAnsi"/>
                <w:lang w:eastAsia="pl-PL"/>
              </w:rPr>
              <w:t>K01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F577" w14:textId="6325351D" w:rsidR="009A59D3" w:rsidRPr="0090354E" w:rsidRDefault="0090354E" w:rsidP="009A59D3">
            <w:pPr>
              <w:spacing w:after="0"/>
              <w:rPr>
                <w:rFonts w:eastAsia="Arial Unicode MS" w:cstheme="minorHAnsi"/>
              </w:rPr>
            </w:pPr>
            <w:r w:rsidRPr="0090354E">
              <w:rPr>
                <w:rFonts w:cstheme="minorHAnsi"/>
                <w:spacing w:val="-3"/>
              </w:rPr>
              <w:t>D</w:t>
            </w:r>
            <w:r w:rsidR="009A59D3" w:rsidRPr="0090354E">
              <w:rPr>
                <w:rFonts w:cstheme="minorHAnsi"/>
                <w:spacing w:val="-3"/>
              </w:rPr>
              <w:t xml:space="preserve">ziała w sposób praktyczny i przedsiębiorczy, aktywnie wykorzystując zdobytą wiedzę z zakresu nauk społecznych, przyrodniczych i </w:t>
            </w:r>
            <w:r>
              <w:rPr>
                <w:rFonts w:cstheme="minorHAnsi"/>
                <w:spacing w:val="-3"/>
              </w:rPr>
              <w:t>gospodarczych.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B578" w14:textId="197FF1D0" w:rsidR="009A59D3" w:rsidRPr="0090354E" w:rsidRDefault="009A59D3" w:rsidP="009A59D3">
            <w:pPr>
              <w:spacing w:after="0"/>
              <w:rPr>
                <w:rFonts w:eastAsia="Arial Unicode MS" w:cstheme="minorHAnsi"/>
                <w:strike/>
              </w:rPr>
            </w:pPr>
            <w:r w:rsidRPr="0090354E">
              <w:rPr>
                <w:rFonts w:eastAsia="Times New Roman" w:cstheme="minorHAnsi"/>
              </w:rPr>
              <w:t>TIR1P _K01</w:t>
            </w:r>
          </w:p>
        </w:tc>
      </w:tr>
    </w:tbl>
    <w:p w14:paraId="56DDCF58" w14:textId="77777777" w:rsidR="007E4923" w:rsidRPr="007E4923" w:rsidRDefault="007E4923" w:rsidP="007E492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236"/>
        <w:gridCol w:w="522"/>
        <w:gridCol w:w="379"/>
        <w:gridCol w:w="379"/>
      </w:tblGrid>
      <w:tr w:rsidR="007E4923" w:rsidRPr="007E4923" w14:paraId="3AFF7FB2" w14:textId="77777777" w:rsidTr="0090354E">
        <w:trPr>
          <w:trHeight w:val="284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5131" w14:textId="77777777" w:rsidR="007E4923" w:rsidRPr="007E4923" w:rsidRDefault="007E4923" w:rsidP="007E4923">
            <w:pPr>
              <w:numPr>
                <w:ilvl w:val="1"/>
                <w:numId w:val="4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E492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7E4923" w:rsidRPr="007E4923" w14:paraId="78DD5B31" w14:textId="77777777" w:rsidTr="0090354E">
        <w:trPr>
          <w:trHeight w:val="284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A0A9" w14:textId="77777777" w:rsidR="007E4923" w:rsidRPr="007E4923" w:rsidRDefault="007E4923" w:rsidP="007E492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E492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Efekty przedmiotowe</w:t>
            </w:r>
          </w:p>
          <w:p w14:paraId="096A5ACD" w14:textId="77777777" w:rsidR="007E4923" w:rsidRPr="007E4923" w:rsidRDefault="007E4923" w:rsidP="007E492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E4923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110F" w14:textId="77777777" w:rsidR="007E4923" w:rsidRPr="007E4923" w:rsidRDefault="007E4923" w:rsidP="007E492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E492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Sposób weryfikacji </w:t>
            </w:r>
            <w:r w:rsidRPr="007E4923">
              <w:rPr>
                <w:rFonts w:ascii="Arial" w:eastAsia="Arial Unicode MS" w:hAnsi="Arial" w:cs="Arial"/>
                <w:b/>
                <w:sz w:val="20"/>
                <w:szCs w:val="20"/>
              </w:rPr>
              <w:t>(+/-)</w:t>
            </w:r>
          </w:p>
        </w:tc>
      </w:tr>
      <w:tr w:rsidR="007E4923" w:rsidRPr="007E4923" w14:paraId="2A2F1C5F" w14:textId="77777777" w:rsidTr="0090354E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05279" w14:textId="77777777" w:rsidR="007E4923" w:rsidRPr="007E4923" w:rsidRDefault="007E4923" w:rsidP="007E4923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68C68C" w14:textId="3A785993" w:rsidR="007E4923" w:rsidRPr="007E4923" w:rsidRDefault="007E4923" w:rsidP="007E4923">
            <w:pPr>
              <w:spacing w:after="0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7E4923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Egzamin ustny/pisemny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95B37E" w14:textId="36113B56" w:rsidR="007E4923" w:rsidRPr="007E4923" w:rsidRDefault="007E4923" w:rsidP="007E4923">
            <w:pPr>
              <w:spacing w:after="0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7E4923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1398F3" w14:textId="4E1E3167" w:rsidR="007E4923" w:rsidRPr="007E4923" w:rsidRDefault="007E4923" w:rsidP="007E492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7E4923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Projekt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DF9A9D" w14:textId="775A0A1E" w:rsidR="007E4923" w:rsidRPr="007E4923" w:rsidRDefault="007E4923" w:rsidP="007E492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7E4923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 xml:space="preserve">Aktywność               </w:t>
            </w:r>
            <w:r w:rsidRPr="007E4923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3B47EF" w14:textId="54430899" w:rsidR="007E4923" w:rsidRPr="007E4923" w:rsidRDefault="007E4923" w:rsidP="007E492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7E4923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Praca własna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437FEE" w14:textId="49909A86" w:rsidR="007E4923" w:rsidRPr="007E4923" w:rsidRDefault="007E4923" w:rsidP="007E492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7E4923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Praca                  w grupie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8F9AB7" w14:textId="18773830" w:rsidR="007E4923" w:rsidRPr="007E4923" w:rsidRDefault="0090354E" w:rsidP="007E492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Prezentacje multimedialne, dyskusja</w:t>
            </w:r>
          </w:p>
        </w:tc>
      </w:tr>
      <w:tr w:rsidR="007E4923" w:rsidRPr="007E4923" w14:paraId="70EC8560" w14:textId="77777777" w:rsidTr="0090354E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43B2" w14:textId="77777777" w:rsidR="007E4923" w:rsidRPr="007E4923" w:rsidRDefault="007E4923" w:rsidP="007E4923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12060A" w14:textId="77777777" w:rsidR="007E4923" w:rsidRPr="007E4923" w:rsidRDefault="007E4923" w:rsidP="007E492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</w:pPr>
            <w:r w:rsidRPr="007E4923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27E8993" w14:textId="77777777" w:rsidR="007E4923" w:rsidRPr="007E4923" w:rsidRDefault="007E4923" w:rsidP="007E492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</w:pPr>
            <w:r w:rsidRPr="007E4923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707B02" w14:textId="77777777" w:rsidR="007E4923" w:rsidRPr="007E4923" w:rsidRDefault="007E4923" w:rsidP="007E492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E4923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52BD4D2" w14:textId="77777777" w:rsidR="007E4923" w:rsidRPr="007E4923" w:rsidRDefault="007E4923" w:rsidP="007E492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E4923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9045A4" w14:textId="77777777" w:rsidR="007E4923" w:rsidRPr="007E4923" w:rsidRDefault="007E4923" w:rsidP="007E492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E4923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Forma zajęć</w:t>
            </w:r>
          </w:p>
        </w:tc>
        <w:tc>
          <w:tcPr>
            <w:tcW w:w="99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2CC9E1C" w14:textId="77777777" w:rsidR="007E4923" w:rsidRPr="007E4923" w:rsidRDefault="007E4923" w:rsidP="007E492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E4923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28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DA89FE" w14:textId="77777777" w:rsidR="007E4923" w:rsidRPr="007E4923" w:rsidRDefault="007E4923" w:rsidP="007E492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E4923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Forma zajęć</w:t>
            </w:r>
          </w:p>
        </w:tc>
      </w:tr>
      <w:tr w:rsidR="0090354E" w:rsidRPr="007E4923" w14:paraId="283DB6B4" w14:textId="77777777" w:rsidTr="0090354E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A53E" w14:textId="77777777" w:rsidR="0090354E" w:rsidRPr="007E4923" w:rsidRDefault="0090354E" w:rsidP="0090354E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610E9F" w14:textId="3A0490A5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7AAE18" w14:textId="70C1130B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75C1BC" w14:textId="7F34F681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18961C3F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7E4923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51C65349" w14:textId="779BEC12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75EC6A" w14:textId="5C2DE953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FB70A2" w14:textId="0EEE1D84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1CAD52" w14:textId="5199A8D0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322504" w14:textId="685CF7C1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78C2D89A" w14:textId="6EDA4080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FC7717" w14:textId="5E5D295F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71A3F8" w14:textId="40485235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AC292D" w14:textId="632CD26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B47326" w14:textId="127D121E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B23D70" w14:textId="31869133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BEBDA37" w14:textId="705C0F8E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1F325D" w14:textId="45FC051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DC1770" w14:textId="4B84F01A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37C14FA" w14:textId="10553C3F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3DAD3C" w14:textId="6AC105CF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2BBEA7" w14:textId="30B35498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</w:tr>
      <w:tr w:rsidR="0090354E" w:rsidRPr="007E4923" w14:paraId="5AD3108F" w14:textId="77777777" w:rsidTr="0090354E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6ED68" w14:textId="4F2CB5EF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E4923">
              <w:rPr>
                <w:rFonts w:ascii="Times New Roman" w:eastAsia="Arial Unicode MS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1E9CB3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6E6AC6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030F6A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73150C" w14:textId="14E92B4A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FB4867" w14:textId="0AEB5E5A" w:rsidR="0090354E" w:rsidRPr="007E4923" w:rsidRDefault="00D32C47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3F21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23B92C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83864D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C43674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69CAFF" w14:textId="1E422EF8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5DB9" w14:textId="370903D2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47D0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CCECF3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AAFFD0" w14:textId="762CB50D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24D116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762304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2B1E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EF80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24AD8F" w14:textId="54F12314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23194B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8E43FD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0354E" w:rsidRPr="007E4923" w14:paraId="574F0D5D" w14:textId="77777777" w:rsidTr="0090354E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1B02" w14:textId="2B5457E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2C0C7F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E825D9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00DB22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E3975E" w14:textId="204DE0CF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32E032" w14:textId="028F4731" w:rsidR="0090354E" w:rsidRPr="007E4923" w:rsidRDefault="00D32C47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98FC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2CC594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A483ED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65E7AD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75A3BF" w14:textId="7583D7FF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D6AA" w14:textId="6FE44EC0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1066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E8EE52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0BB4C1" w14:textId="2C2AA23E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221858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0CC5B4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6D25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0DB6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F4072F" w14:textId="17F3CEE9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C490E2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F6FCDB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0354E" w:rsidRPr="007E4923" w14:paraId="43642ADD" w14:textId="77777777" w:rsidTr="0090354E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7E48" w14:textId="335A8AC6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E4923">
              <w:rPr>
                <w:rFonts w:ascii="Times New Roman" w:eastAsia="Arial Unicode MS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B94D4D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D73ED8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929CF6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9C87EC" w14:textId="5E318456" w:rsidR="0090354E" w:rsidRPr="007E4923" w:rsidRDefault="00D32C47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173AA1" w14:textId="0D31F0FB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20C9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C380E1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342AFA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61AC0F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12A35F" w14:textId="3D14B7B1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713E" w14:textId="24AE162F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2993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3A9BE8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7BF344" w14:textId="7A9EFB5D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304554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E0883F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C5D6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5A69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126CC7" w14:textId="16DFA9B5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E3C0DF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6AF5CB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0354E" w:rsidRPr="007E4923" w14:paraId="764C0A39" w14:textId="77777777" w:rsidTr="0090354E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2A03" w14:textId="10A498A0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D1AB19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9DE194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E3E294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780C53" w14:textId="2CAEB069" w:rsidR="0090354E" w:rsidRPr="007E4923" w:rsidRDefault="00D32C47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7DADB5" w14:textId="0D658AF0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E5A1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DF021E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610E50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6F15F7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AA64CB" w14:textId="278B9D58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A534" w14:textId="4595DB6C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6D44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33BE71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1DE5BE" w14:textId="401E0CA1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038B0F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FA7A8B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F3E6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8A61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B1A48D" w14:textId="113F7ABD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026B9E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E787A8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0354E" w:rsidRPr="007E4923" w14:paraId="079E398B" w14:textId="77777777" w:rsidTr="0090354E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36E0" w14:textId="73AC45F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E4923">
              <w:rPr>
                <w:rFonts w:ascii="Times New Roman" w:eastAsia="Arial Unicode MS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13071E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04D845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E9CF1F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BB9C13" w14:textId="44B26577" w:rsidR="0090354E" w:rsidRPr="007E4923" w:rsidRDefault="00D32C47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5F4723" w14:textId="4DAAC185" w:rsidR="0090354E" w:rsidRPr="007E4923" w:rsidRDefault="00D32C47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F96F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C5EA93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C4B550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6C8279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D62F94" w14:textId="007DA918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0F84" w14:textId="210F899D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1120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C9A7C1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357A9F" w14:textId="5BD7616A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ADE1A2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B5BC59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7A87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3881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286DD3" w14:textId="1AAB1D5B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0A2400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13E0A7" w14:textId="77777777" w:rsidR="0090354E" w:rsidRPr="007E4923" w:rsidRDefault="0090354E" w:rsidP="0090354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24A8D361" w14:textId="77777777" w:rsidR="007E4923" w:rsidRPr="007E4923" w:rsidRDefault="007E4923" w:rsidP="007E492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7E4923" w:rsidRPr="007E4923" w14:paraId="5D1DBD8A" w14:textId="77777777" w:rsidTr="00A428E8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03EE" w14:textId="77777777" w:rsidR="007E4923" w:rsidRPr="007E4923" w:rsidRDefault="007E4923" w:rsidP="007E4923">
            <w:pPr>
              <w:numPr>
                <w:ilvl w:val="1"/>
                <w:numId w:val="5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E492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Kryteria oceny stopnia osiągnięcia efektów uczenia się</w:t>
            </w:r>
          </w:p>
        </w:tc>
      </w:tr>
      <w:tr w:rsidR="007E4923" w:rsidRPr="007E4923" w14:paraId="2C3C8B32" w14:textId="77777777" w:rsidTr="00A428E8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4F8B" w14:textId="77777777" w:rsidR="007E4923" w:rsidRPr="007E4923" w:rsidRDefault="007E4923" w:rsidP="007E492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E492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5D5E" w14:textId="77777777" w:rsidR="007E4923" w:rsidRPr="007E4923" w:rsidRDefault="007E4923" w:rsidP="007E492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E492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98C5" w14:textId="77777777" w:rsidR="007E4923" w:rsidRPr="007E4923" w:rsidRDefault="007E4923" w:rsidP="007E492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E492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7E4923" w:rsidRPr="007E4923" w14:paraId="474DA175" w14:textId="77777777" w:rsidTr="00A428E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B4B789" w14:textId="34197207" w:rsidR="007E4923" w:rsidRPr="007E4923" w:rsidRDefault="00D32C47" w:rsidP="007E4923">
            <w:pPr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</w:t>
            </w:r>
            <w:r w:rsidR="007E4923" w:rsidRPr="007E492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C95B" w14:textId="77777777" w:rsidR="007E4923" w:rsidRPr="007E4923" w:rsidRDefault="007E4923" w:rsidP="007E492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E492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5F95" w14:textId="045982DD" w:rsidR="007E4923" w:rsidRPr="007E4923" w:rsidRDefault="00D32C47" w:rsidP="00A428E8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Zdobycie 51-60% </w:t>
            </w:r>
            <w:r w:rsidR="00B84370">
              <w:rPr>
                <w:rFonts w:ascii="Times New Roman" w:eastAsia="Arial Unicode MS" w:hAnsi="Times New Roman" w:cs="Times New Roman"/>
                <w:sz w:val="18"/>
                <w:szCs w:val="18"/>
              </w:rPr>
              <w:t>z testu zaliczeniowego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.</w:t>
            </w:r>
          </w:p>
        </w:tc>
      </w:tr>
      <w:tr w:rsidR="00A428E8" w:rsidRPr="007E4923" w14:paraId="17E76BCA" w14:textId="77777777" w:rsidTr="00A428E8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E68A" w14:textId="77777777" w:rsidR="00A428E8" w:rsidRPr="007E4923" w:rsidRDefault="00A428E8" w:rsidP="00A428E8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F839" w14:textId="77777777" w:rsidR="00A428E8" w:rsidRPr="007E4923" w:rsidRDefault="00A428E8" w:rsidP="00A428E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E492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9679" w14:textId="2F8FA0DA" w:rsidR="00A428E8" w:rsidRPr="007E4923" w:rsidRDefault="00D32C47" w:rsidP="00A428E8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Zdobycie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1-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0% </w:t>
            </w:r>
            <w:r w:rsidR="00B84370">
              <w:rPr>
                <w:rFonts w:ascii="Times New Roman" w:eastAsia="Arial Unicode MS" w:hAnsi="Times New Roman" w:cs="Times New Roman"/>
                <w:sz w:val="18"/>
                <w:szCs w:val="18"/>
              </w:rPr>
              <w:t>z testu zaliczeniowego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.</w:t>
            </w:r>
          </w:p>
        </w:tc>
      </w:tr>
      <w:tr w:rsidR="00A428E8" w:rsidRPr="007E4923" w14:paraId="2E52803E" w14:textId="77777777" w:rsidTr="00A428E8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ED0F8" w14:textId="77777777" w:rsidR="00A428E8" w:rsidRPr="007E4923" w:rsidRDefault="00A428E8" w:rsidP="00A428E8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707E" w14:textId="77777777" w:rsidR="00A428E8" w:rsidRPr="007E4923" w:rsidRDefault="00A428E8" w:rsidP="00A428E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E492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66AB" w14:textId="7AF57610" w:rsidR="00A428E8" w:rsidRPr="007E4923" w:rsidRDefault="00D32C47" w:rsidP="00A428E8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Zdobycie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1-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0% </w:t>
            </w:r>
            <w:r w:rsidR="00B84370">
              <w:rPr>
                <w:rFonts w:ascii="Times New Roman" w:eastAsia="Arial Unicode MS" w:hAnsi="Times New Roman" w:cs="Times New Roman"/>
                <w:sz w:val="18"/>
                <w:szCs w:val="18"/>
              </w:rPr>
              <w:t>z testu zaliczeniowego.</w:t>
            </w:r>
          </w:p>
        </w:tc>
      </w:tr>
      <w:tr w:rsidR="00A428E8" w:rsidRPr="007E4923" w14:paraId="0572A189" w14:textId="77777777" w:rsidTr="00A428E8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A75C" w14:textId="77777777" w:rsidR="00A428E8" w:rsidRPr="007E4923" w:rsidRDefault="00A428E8" w:rsidP="00A428E8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504A" w14:textId="77777777" w:rsidR="00A428E8" w:rsidRPr="007E4923" w:rsidRDefault="00A428E8" w:rsidP="00A428E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E492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CE84" w14:textId="25349962" w:rsidR="00A428E8" w:rsidRPr="007E4923" w:rsidRDefault="00D32C47" w:rsidP="00A428E8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Zdobycie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1-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0% </w:t>
            </w:r>
            <w:r w:rsidR="00B84370">
              <w:rPr>
                <w:rFonts w:ascii="Times New Roman" w:eastAsia="Arial Unicode MS" w:hAnsi="Times New Roman" w:cs="Times New Roman"/>
                <w:sz w:val="18"/>
                <w:szCs w:val="18"/>
              </w:rPr>
              <w:t>z testu zaliczeniowego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.</w:t>
            </w:r>
          </w:p>
        </w:tc>
      </w:tr>
      <w:tr w:rsidR="00A428E8" w:rsidRPr="007E4923" w14:paraId="6B9FDF69" w14:textId="77777777" w:rsidTr="00A428E8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A777" w14:textId="77777777" w:rsidR="00A428E8" w:rsidRPr="007E4923" w:rsidRDefault="00A428E8" w:rsidP="00A428E8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3786" w14:textId="77777777" w:rsidR="00A428E8" w:rsidRPr="007E4923" w:rsidRDefault="00A428E8" w:rsidP="00A428E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E492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11D4" w14:textId="300644D7" w:rsidR="00A428E8" w:rsidRPr="007E4923" w:rsidRDefault="00D32C47" w:rsidP="00A428E8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Zdobycie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1-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% </w:t>
            </w:r>
            <w:r w:rsidR="00B84370">
              <w:rPr>
                <w:rFonts w:ascii="Times New Roman" w:eastAsia="Arial Unicode MS" w:hAnsi="Times New Roman" w:cs="Times New Roman"/>
                <w:sz w:val="18"/>
                <w:szCs w:val="18"/>
              </w:rPr>
              <w:t>z testu zaliczeniowego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.</w:t>
            </w:r>
          </w:p>
        </w:tc>
      </w:tr>
      <w:tr w:rsidR="00A428E8" w:rsidRPr="007E4923" w14:paraId="69F3B68F" w14:textId="77777777" w:rsidTr="00A428E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4AA079" w14:textId="2EC13FDE" w:rsidR="00A428E8" w:rsidRPr="007E4923" w:rsidRDefault="00D32C47" w:rsidP="00A428E8">
            <w:pPr>
              <w:spacing w:after="0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  <w:t>Konwersatorium (K)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405D" w14:textId="77777777" w:rsidR="00A428E8" w:rsidRPr="007E4923" w:rsidRDefault="00A428E8" w:rsidP="00A428E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E492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F3BE" w14:textId="56A4CD7A" w:rsidR="00A428E8" w:rsidRPr="007E4923" w:rsidRDefault="00D32C47" w:rsidP="00D32C47">
            <w:pPr>
              <w:spacing w:after="0"/>
              <w:ind w:right="113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Wygłoszenie referat</w:t>
            </w:r>
            <w:r w:rsidR="00E701F8">
              <w:rPr>
                <w:rFonts w:ascii="Times New Roman" w:eastAsia="Arial Unicode MS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z prezentacją multimedialną na zadany temat uzyskując 51-60% punktów.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Zdobycie 51-60%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z każdego z dwóch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kolokwi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ów. </w:t>
            </w:r>
          </w:p>
        </w:tc>
      </w:tr>
      <w:tr w:rsidR="00A428E8" w:rsidRPr="007E4923" w14:paraId="7677ADED" w14:textId="77777777" w:rsidTr="00A428E8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7393" w14:textId="77777777" w:rsidR="00A428E8" w:rsidRPr="007E4923" w:rsidRDefault="00A428E8" w:rsidP="00A428E8">
            <w:pPr>
              <w:spacing w:after="0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B041" w14:textId="77777777" w:rsidR="00A428E8" w:rsidRPr="007E4923" w:rsidRDefault="00A428E8" w:rsidP="00A428E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E492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B65C" w14:textId="0B6BA162" w:rsidR="00A428E8" w:rsidRPr="007E4923" w:rsidRDefault="00D32C47" w:rsidP="00BF2E41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Wygłoszenie referat</w:t>
            </w:r>
            <w:r w:rsidR="00E701F8">
              <w:rPr>
                <w:rFonts w:ascii="Times New Roman" w:eastAsia="Arial Unicode MS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z prezentacją multimedialną na zadany temat uzyskując </w:t>
            </w:r>
            <w:r w:rsidR="00E701F8">
              <w:rPr>
                <w:rFonts w:ascii="Times New Roman" w:eastAsia="Arial Unicode MS" w:hAnsi="Times New Roman" w:cs="Times New Roman"/>
                <w:sz w:val="18"/>
                <w:szCs w:val="18"/>
              </w:rPr>
              <w:t>61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0% punktów. Zdobycie</w:t>
            </w:r>
            <w:r w:rsidR="00E701F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6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1-</w:t>
            </w:r>
            <w:r w:rsidR="00E701F8">
              <w:rPr>
                <w:rFonts w:ascii="Times New Roman" w:eastAsia="Arial Unicode MS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0% z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każdego z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dwóch kolokwiów.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Sporadyczny udział w dyskusji.</w:t>
            </w:r>
          </w:p>
        </w:tc>
      </w:tr>
      <w:tr w:rsidR="00A428E8" w:rsidRPr="007E4923" w14:paraId="6AA1FE32" w14:textId="77777777" w:rsidTr="00A428E8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85A60" w14:textId="77777777" w:rsidR="00A428E8" w:rsidRPr="007E4923" w:rsidRDefault="00A428E8" w:rsidP="00A428E8">
            <w:pPr>
              <w:spacing w:after="0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09B1" w14:textId="77777777" w:rsidR="00A428E8" w:rsidRPr="007E4923" w:rsidRDefault="00A428E8" w:rsidP="00A428E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E492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8598" w14:textId="3B1ADAD5" w:rsidR="00A428E8" w:rsidRPr="007E4923" w:rsidRDefault="00D32C47" w:rsidP="00BF2E41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Wygłoszenie referat</w:t>
            </w:r>
            <w:r w:rsidR="00E701F8">
              <w:rPr>
                <w:rFonts w:ascii="Times New Roman" w:eastAsia="Arial Unicode MS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z prezentacją multimedialną na zadany temat uzyskując </w:t>
            </w:r>
            <w:r w:rsidR="00E701F8">
              <w:rPr>
                <w:rFonts w:ascii="Times New Roman" w:eastAsia="Arial Unicode MS" w:hAnsi="Times New Roman" w:cs="Times New Roman"/>
                <w:sz w:val="18"/>
                <w:szCs w:val="18"/>
              </w:rPr>
              <w:t>71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-</w:t>
            </w:r>
            <w:r w:rsidR="00E701F8">
              <w:rPr>
                <w:rFonts w:ascii="Times New Roman" w:eastAsia="Arial Unicode MS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% punktów. Zdobycie </w:t>
            </w:r>
            <w:r w:rsidR="00E701F8">
              <w:rPr>
                <w:rFonts w:ascii="Times New Roman" w:eastAsia="Arial Unicode MS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1-</w:t>
            </w:r>
            <w:r w:rsidR="00E701F8">
              <w:rPr>
                <w:rFonts w:ascii="Times New Roman" w:eastAsia="Arial Unicode MS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0% z każdego z  dwóch kolokwiów.</w:t>
            </w:r>
            <w:r w:rsidR="00E701F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Częsty udział w dyskusji.</w:t>
            </w:r>
          </w:p>
        </w:tc>
      </w:tr>
      <w:tr w:rsidR="00A428E8" w:rsidRPr="007E4923" w14:paraId="3A173FB9" w14:textId="77777777" w:rsidTr="00A428E8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A62B" w14:textId="77777777" w:rsidR="00A428E8" w:rsidRPr="007E4923" w:rsidRDefault="00A428E8" w:rsidP="00A428E8">
            <w:pPr>
              <w:spacing w:after="0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AFF0" w14:textId="77777777" w:rsidR="00A428E8" w:rsidRPr="007E4923" w:rsidRDefault="00A428E8" w:rsidP="00A428E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E492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6EBE" w14:textId="70963F2F" w:rsidR="00A428E8" w:rsidRPr="007E4923" w:rsidRDefault="00E701F8" w:rsidP="00BF2E41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Wygłoszenie referat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z prezentacją multimedialną na zadany temat uzyskując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1-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0% punktów. Zdobycie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1-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0% z każdego z  dwóch kolokwiów. Częsty udział w dyskusji.</w:t>
            </w:r>
          </w:p>
        </w:tc>
      </w:tr>
      <w:tr w:rsidR="00BF2E41" w:rsidRPr="007E4923" w14:paraId="0521131C" w14:textId="77777777" w:rsidTr="00A428E8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67BD" w14:textId="77777777" w:rsidR="00BF2E41" w:rsidRPr="007E4923" w:rsidRDefault="00BF2E41" w:rsidP="00BF2E41">
            <w:pPr>
              <w:spacing w:after="0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74BC" w14:textId="77777777" w:rsidR="00BF2E41" w:rsidRPr="007E4923" w:rsidRDefault="00BF2E41" w:rsidP="00BF2E4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E492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172F" w14:textId="79432BF7" w:rsidR="00BF2E41" w:rsidRPr="007E4923" w:rsidRDefault="00E701F8" w:rsidP="00BF2E41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Wygłoszenie referat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z prezentacją multimedialną na zadany temat uzyskując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1-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0% punktów. Zdobycie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1-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0% z każdego z  dwóch kolokwiów.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Systematyczny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udział w dyskusji.</w:t>
            </w:r>
          </w:p>
        </w:tc>
      </w:tr>
    </w:tbl>
    <w:p w14:paraId="1DBECEDA" w14:textId="77777777" w:rsidR="007E4923" w:rsidRPr="007E4923" w:rsidRDefault="007E4923" w:rsidP="007E492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3C1243E2" w14:textId="77777777" w:rsidR="007E4923" w:rsidRPr="007E4923" w:rsidRDefault="007E4923" w:rsidP="007E4923">
      <w:pPr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7E4923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7E4923" w:rsidRPr="007E4923" w14:paraId="52F63C1F" w14:textId="77777777" w:rsidTr="007E4923">
        <w:trPr>
          <w:trHeight w:val="284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01E8" w14:textId="77777777" w:rsidR="007E4923" w:rsidRPr="00B84370" w:rsidRDefault="007E4923" w:rsidP="007E492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B84370">
              <w:rPr>
                <w:rFonts w:ascii="Times New Roman" w:eastAsia="Arial Unicode MS" w:hAnsi="Times New Roman" w:cs="Times New Roman"/>
                <w:b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DBBB" w14:textId="77777777" w:rsidR="007E4923" w:rsidRPr="00B84370" w:rsidRDefault="007E4923" w:rsidP="007E492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B84370">
              <w:rPr>
                <w:rFonts w:ascii="Times New Roman" w:eastAsia="Arial Unicode MS" w:hAnsi="Times New Roman" w:cs="Times New Roman"/>
                <w:b/>
              </w:rPr>
              <w:t>Obciążenie studenta</w:t>
            </w:r>
          </w:p>
        </w:tc>
      </w:tr>
      <w:tr w:rsidR="007E4923" w:rsidRPr="007E4923" w14:paraId="51F7512B" w14:textId="77777777" w:rsidTr="007E4923">
        <w:trPr>
          <w:trHeight w:val="284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4B07" w14:textId="77777777" w:rsidR="007E4923" w:rsidRPr="00B84370" w:rsidRDefault="007E4923" w:rsidP="007E4923">
            <w:pPr>
              <w:spacing w:after="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163F" w14:textId="77777777" w:rsidR="007E4923" w:rsidRPr="00B84370" w:rsidRDefault="007E4923" w:rsidP="007E492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B84370">
              <w:rPr>
                <w:rFonts w:ascii="Times New Roman" w:eastAsia="Arial Unicode MS" w:hAnsi="Times New Roman" w:cs="Times New Roman"/>
                <w:b/>
              </w:rPr>
              <w:t>Studia</w:t>
            </w:r>
          </w:p>
          <w:p w14:paraId="5B364C65" w14:textId="77777777" w:rsidR="007E4923" w:rsidRPr="00B84370" w:rsidRDefault="007E4923" w:rsidP="007E492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B84370">
              <w:rPr>
                <w:rFonts w:ascii="Times New Roman" w:eastAsia="Arial Unicode MS" w:hAnsi="Times New Roman" w:cs="Times New Roman"/>
                <w:b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B2E8" w14:textId="77777777" w:rsidR="007E4923" w:rsidRPr="00B84370" w:rsidRDefault="007E4923" w:rsidP="007E492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B84370">
              <w:rPr>
                <w:rFonts w:ascii="Times New Roman" w:eastAsia="Arial Unicode MS" w:hAnsi="Times New Roman" w:cs="Times New Roman"/>
                <w:b/>
              </w:rPr>
              <w:t>Studia</w:t>
            </w:r>
          </w:p>
          <w:p w14:paraId="07653D8F" w14:textId="77777777" w:rsidR="007E4923" w:rsidRPr="00B84370" w:rsidRDefault="007E4923" w:rsidP="007E492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B84370">
              <w:rPr>
                <w:rFonts w:ascii="Times New Roman" w:eastAsia="Arial Unicode MS" w:hAnsi="Times New Roman" w:cs="Times New Roman"/>
                <w:b/>
              </w:rPr>
              <w:t>niestacjonarne</w:t>
            </w:r>
          </w:p>
        </w:tc>
      </w:tr>
      <w:tr w:rsidR="007E4923" w:rsidRPr="007E4923" w14:paraId="1AD5A3E6" w14:textId="77777777" w:rsidTr="007E492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F1BDA2" w14:textId="77777777" w:rsidR="007E4923" w:rsidRPr="00B84370" w:rsidRDefault="007E4923" w:rsidP="007E4923">
            <w:pPr>
              <w:spacing w:after="0"/>
              <w:rPr>
                <w:rFonts w:eastAsia="Arial Unicode MS" w:cstheme="minorHAnsi"/>
                <w:i/>
              </w:rPr>
            </w:pPr>
            <w:r w:rsidRPr="00B84370">
              <w:rPr>
                <w:rFonts w:eastAsia="Arial Unicode MS" w:cstheme="minorHAnsi"/>
                <w:i/>
                <w:color w:val="00000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04AF9E" w14:textId="7A4545E1" w:rsidR="007E4923" w:rsidRPr="00B84370" w:rsidRDefault="007E4923" w:rsidP="007E4923">
            <w:pPr>
              <w:spacing w:after="0"/>
              <w:jc w:val="center"/>
              <w:rPr>
                <w:rFonts w:eastAsia="Arial Unicode MS" w:cstheme="minorHAnsi"/>
                <w:b/>
                <w:i/>
              </w:rPr>
            </w:pPr>
            <w:r w:rsidRPr="00B84370">
              <w:rPr>
                <w:rFonts w:eastAsia="Arial Unicode MS" w:cstheme="minorHAnsi"/>
                <w:b/>
                <w:i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D209FA" w14:textId="64A7E16A" w:rsidR="007E4923" w:rsidRPr="00B84370" w:rsidRDefault="007E4923" w:rsidP="007E4923">
            <w:pPr>
              <w:spacing w:after="0"/>
              <w:jc w:val="center"/>
              <w:rPr>
                <w:rFonts w:eastAsia="Arial Unicode MS" w:cstheme="minorHAnsi"/>
                <w:b/>
                <w:i/>
              </w:rPr>
            </w:pPr>
            <w:r w:rsidRPr="00B84370">
              <w:rPr>
                <w:rFonts w:eastAsia="Arial Unicode MS" w:cstheme="minorHAnsi"/>
                <w:b/>
                <w:i/>
              </w:rPr>
              <w:t>27</w:t>
            </w:r>
          </w:p>
        </w:tc>
      </w:tr>
      <w:tr w:rsidR="007E4923" w:rsidRPr="007E4923" w14:paraId="44EA54C8" w14:textId="77777777" w:rsidTr="007E492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6D7F" w14:textId="4F3849A3" w:rsidR="007E4923" w:rsidRPr="00B84370" w:rsidRDefault="007E4923" w:rsidP="007E4923">
            <w:pPr>
              <w:spacing w:after="0"/>
              <w:rPr>
                <w:rFonts w:eastAsia="Arial Unicode MS" w:cstheme="minorHAnsi"/>
                <w:i/>
              </w:rPr>
            </w:pPr>
            <w:r w:rsidRPr="00B84370">
              <w:rPr>
                <w:rFonts w:eastAsia="Arial Unicode MS" w:cstheme="minorHAnsi"/>
                <w:i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6ACA" w14:textId="307E3589" w:rsidR="007E4923" w:rsidRPr="00B84370" w:rsidRDefault="007E4923" w:rsidP="007E4923">
            <w:pPr>
              <w:spacing w:after="0"/>
              <w:jc w:val="center"/>
              <w:rPr>
                <w:rFonts w:eastAsia="Arial Unicode MS" w:cstheme="minorHAnsi"/>
              </w:rPr>
            </w:pPr>
            <w:r w:rsidRPr="00B84370">
              <w:rPr>
                <w:rFonts w:eastAsia="Arial Unicode MS" w:cstheme="minorHAnsi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B66C" w14:textId="3BCE154F" w:rsidR="007E4923" w:rsidRPr="00B84370" w:rsidRDefault="007E4923" w:rsidP="007E4923">
            <w:pPr>
              <w:spacing w:after="0"/>
              <w:jc w:val="center"/>
              <w:rPr>
                <w:rFonts w:eastAsia="Arial Unicode MS" w:cstheme="minorHAnsi"/>
              </w:rPr>
            </w:pPr>
            <w:r w:rsidRPr="00B84370">
              <w:rPr>
                <w:rFonts w:eastAsia="Arial Unicode MS" w:cstheme="minorHAnsi"/>
              </w:rPr>
              <w:t>9</w:t>
            </w:r>
          </w:p>
        </w:tc>
      </w:tr>
      <w:tr w:rsidR="007E4923" w:rsidRPr="007E4923" w14:paraId="1BA45981" w14:textId="77777777" w:rsidTr="007E492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46C2" w14:textId="406C83E0" w:rsidR="007E4923" w:rsidRPr="00B84370" w:rsidRDefault="007E4923" w:rsidP="007E4923">
            <w:pPr>
              <w:spacing w:after="0"/>
              <w:rPr>
                <w:rFonts w:eastAsia="Arial Unicode MS" w:cstheme="minorHAnsi"/>
                <w:i/>
              </w:rPr>
            </w:pPr>
            <w:r w:rsidRPr="00B84370">
              <w:rPr>
                <w:rFonts w:eastAsia="Arial Unicode MS" w:cstheme="minorHAnsi"/>
                <w:i/>
              </w:rPr>
              <w:t>Udział w  konwersatoriach, laboratoriach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72F8" w14:textId="323436C4" w:rsidR="007E4923" w:rsidRPr="00B84370" w:rsidRDefault="007E4923" w:rsidP="007E4923">
            <w:pPr>
              <w:spacing w:after="0"/>
              <w:jc w:val="center"/>
              <w:rPr>
                <w:rFonts w:eastAsia="Arial Unicode MS" w:cstheme="minorHAnsi"/>
              </w:rPr>
            </w:pPr>
            <w:r w:rsidRPr="00B84370">
              <w:rPr>
                <w:rFonts w:eastAsia="Arial Unicode MS" w:cstheme="minorHAnsi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5C8E" w14:textId="6271EDD6" w:rsidR="007E4923" w:rsidRPr="00B84370" w:rsidRDefault="007E4923" w:rsidP="007E4923">
            <w:pPr>
              <w:spacing w:after="0"/>
              <w:jc w:val="center"/>
              <w:rPr>
                <w:rFonts w:eastAsia="Arial Unicode MS" w:cstheme="minorHAnsi"/>
              </w:rPr>
            </w:pPr>
            <w:r w:rsidRPr="00B84370">
              <w:rPr>
                <w:rFonts w:eastAsia="Arial Unicode MS" w:cstheme="minorHAnsi"/>
              </w:rPr>
              <w:t>18</w:t>
            </w:r>
          </w:p>
        </w:tc>
      </w:tr>
      <w:tr w:rsidR="007E4923" w:rsidRPr="007E4923" w14:paraId="42169710" w14:textId="77777777" w:rsidTr="007E492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8991F69" w14:textId="77777777" w:rsidR="007E4923" w:rsidRPr="00B84370" w:rsidRDefault="007E4923" w:rsidP="007E4923">
            <w:pPr>
              <w:spacing w:after="0"/>
              <w:rPr>
                <w:rFonts w:eastAsia="Arial Unicode MS" w:cstheme="minorHAnsi"/>
                <w:i/>
              </w:rPr>
            </w:pPr>
            <w:r w:rsidRPr="00B84370">
              <w:rPr>
                <w:rFonts w:eastAsia="Arial Unicode MS" w:cstheme="minorHAnsi"/>
                <w:i/>
                <w:color w:val="00000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56C2F4" w14:textId="35489021" w:rsidR="007E4923" w:rsidRPr="00B84370" w:rsidRDefault="007E4923" w:rsidP="007E4923">
            <w:pPr>
              <w:spacing w:after="0"/>
              <w:jc w:val="center"/>
              <w:rPr>
                <w:rFonts w:eastAsia="Arial Unicode MS" w:cstheme="minorHAnsi"/>
                <w:b/>
                <w:i/>
              </w:rPr>
            </w:pPr>
            <w:r w:rsidRPr="00B84370">
              <w:rPr>
                <w:rFonts w:eastAsia="Arial Unicode MS" w:cstheme="minorHAnsi"/>
                <w:b/>
                <w:i/>
              </w:rPr>
              <w:t>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81FEBF" w14:textId="113F52EB" w:rsidR="007E4923" w:rsidRPr="00B84370" w:rsidRDefault="007E4923" w:rsidP="007E4923">
            <w:pPr>
              <w:spacing w:after="0"/>
              <w:jc w:val="center"/>
              <w:rPr>
                <w:rFonts w:eastAsia="Arial Unicode MS" w:cstheme="minorHAnsi"/>
                <w:b/>
                <w:i/>
              </w:rPr>
            </w:pPr>
            <w:r w:rsidRPr="00B84370">
              <w:rPr>
                <w:rFonts w:eastAsia="Arial Unicode MS" w:cstheme="minorHAnsi"/>
                <w:b/>
                <w:i/>
              </w:rPr>
              <w:t>73</w:t>
            </w:r>
          </w:p>
        </w:tc>
      </w:tr>
      <w:tr w:rsidR="007E4923" w:rsidRPr="007E4923" w14:paraId="4F56B536" w14:textId="77777777" w:rsidTr="007E492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2B0F" w14:textId="7A38AA2A" w:rsidR="007E4923" w:rsidRPr="00B84370" w:rsidRDefault="007E4923" w:rsidP="007E4923">
            <w:pPr>
              <w:spacing w:after="0"/>
              <w:rPr>
                <w:rFonts w:eastAsia="Arial Unicode MS" w:cstheme="minorHAnsi"/>
                <w:i/>
              </w:rPr>
            </w:pPr>
            <w:bookmarkStart w:id="0" w:name="_GoBack"/>
            <w:bookmarkEnd w:id="0"/>
            <w:r w:rsidRPr="00B84370">
              <w:rPr>
                <w:rFonts w:eastAsia="Arial Unicode MS" w:cstheme="minorHAnsi"/>
                <w:i/>
              </w:rPr>
              <w:t xml:space="preserve">Przygotowanie do </w:t>
            </w:r>
            <w:r w:rsidR="00D32C47" w:rsidRPr="00B84370">
              <w:rPr>
                <w:rFonts w:eastAsia="Arial Unicode MS" w:cstheme="minorHAnsi"/>
                <w:i/>
              </w:rPr>
              <w:t xml:space="preserve">zaliczenia </w:t>
            </w:r>
            <w:r w:rsidRPr="00B84370">
              <w:rPr>
                <w:rFonts w:eastAsia="Arial Unicode MS" w:cstheme="minorHAnsi"/>
                <w:i/>
              </w:rPr>
              <w:t>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CE04" w14:textId="31D4E8C0" w:rsidR="007E4923" w:rsidRPr="00B84370" w:rsidRDefault="00E701F8" w:rsidP="007E4923">
            <w:pPr>
              <w:spacing w:after="0"/>
              <w:jc w:val="center"/>
              <w:rPr>
                <w:rFonts w:eastAsia="Arial Unicode MS" w:cstheme="minorHAnsi"/>
              </w:rPr>
            </w:pPr>
            <w:r w:rsidRPr="00B84370">
              <w:rPr>
                <w:rFonts w:eastAsia="Arial Unicode MS" w:cstheme="minorHAnsi"/>
              </w:rPr>
              <w:t>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5B20" w14:textId="250C5F0C" w:rsidR="007E4923" w:rsidRPr="00B84370" w:rsidRDefault="00E701F8" w:rsidP="007E4923">
            <w:pPr>
              <w:spacing w:after="0"/>
              <w:jc w:val="center"/>
              <w:rPr>
                <w:rFonts w:eastAsia="Arial Unicode MS" w:cstheme="minorHAnsi"/>
              </w:rPr>
            </w:pPr>
            <w:r w:rsidRPr="00B84370">
              <w:rPr>
                <w:rFonts w:eastAsia="Arial Unicode MS" w:cstheme="minorHAnsi"/>
              </w:rPr>
              <w:t>15</w:t>
            </w:r>
          </w:p>
        </w:tc>
      </w:tr>
      <w:tr w:rsidR="007E4923" w:rsidRPr="007E4923" w14:paraId="7D61EE89" w14:textId="77777777" w:rsidTr="007E492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C99C" w14:textId="6F2E4607" w:rsidR="007E4923" w:rsidRPr="00B84370" w:rsidRDefault="007E4923" w:rsidP="007E4923">
            <w:pPr>
              <w:spacing w:after="0"/>
              <w:rPr>
                <w:rFonts w:eastAsia="Arial Unicode MS" w:cstheme="minorHAnsi"/>
                <w:i/>
              </w:rPr>
            </w:pPr>
            <w:r w:rsidRPr="00B84370">
              <w:rPr>
                <w:rFonts w:eastAsia="Arial Unicode MS" w:cstheme="minorHAnsi"/>
                <w:i/>
              </w:rPr>
              <w:t>Przygotowanie do, 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3C36" w14:textId="0AA267D2" w:rsidR="007E4923" w:rsidRPr="00B84370" w:rsidRDefault="00E701F8" w:rsidP="007E4923">
            <w:pPr>
              <w:spacing w:after="0"/>
              <w:jc w:val="center"/>
              <w:rPr>
                <w:rFonts w:eastAsia="Arial Unicode MS" w:cstheme="minorHAnsi"/>
              </w:rPr>
            </w:pPr>
            <w:r w:rsidRPr="00B84370">
              <w:rPr>
                <w:rFonts w:eastAsia="Arial Unicode MS" w:cstheme="minorHAnsi"/>
              </w:rPr>
              <w:t>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DBF5" w14:textId="34324EBA" w:rsidR="007E4923" w:rsidRPr="00B84370" w:rsidRDefault="00E701F8" w:rsidP="007E4923">
            <w:pPr>
              <w:spacing w:after="0"/>
              <w:jc w:val="center"/>
              <w:rPr>
                <w:rFonts w:eastAsia="Arial Unicode MS" w:cstheme="minorHAnsi"/>
              </w:rPr>
            </w:pPr>
            <w:r w:rsidRPr="00B84370">
              <w:rPr>
                <w:rFonts w:eastAsia="Arial Unicode MS" w:cstheme="minorHAnsi"/>
              </w:rPr>
              <w:t>25</w:t>
            </w:r>
          </w:p>
        </w:tc>
      </w:tr>
      <w:tr w:rsidR="007E4923" w:rsidRPr="007E4923" w14:paraId="15D6A53F" w14:textId="77777777" w:rsidTr="007E492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083D" w14:textId="3D7798CA" w:rsidR="007E4923" w:rsidRPr="00B84370" w:rsidRDefault="007E4923" w:rsidP="007E4923">
            <w:pPr>
              <w:spacing w:after="0"/>
              <w:rPr>
                <w:rFonts w:eastAsia="Arial Unicode MS" w:cstheme="minorHAnsi"/>
                <w:i/>
              </w:rPr>
            </w:pPr>
            <w:r w:rsidRPr="00B84370">
              <w:rPr>
                <w:rFonts w:eastAsia="Arial Unicode MS" w:cstheme="minorHAnsi"/>
                <w:i/>
              </w:rPr>
              <w:t>Przygotowanie do kolokwium</w:t>
            </w:r>
            <w:r w:rsidR="00D32C47" w:rsidRPr="00B84370">
              <w:rPr>
                <w:rFonts w:eastAsia="Arial Unicode MS" w:cstheme="minorHAnsi"/>
                <w:i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D969" w14:textId="27E52C0C" w:rsidR="007E4923" w:rsidRPr="00B84370" w:rsidRDefault="00E701F8" w:rsidP="007E4923">
            <w:pPr>
              <w:spacing w:after="0"/>
              <w:jc w:val="center"/>
              <w:rPr>
                <w:rFonts w:eastAsia="Arial Unicode MS" w:cstheme="minorHAnsi"/>
              </w:rPr>
            </w:pPr>
            <w:r w:rsidRPr="00B84370">
              <w:rPr>
                <w:rFonts w:eastAsia="Arial Unicode MS" w:cstheme="minorHAnsi"/>
              </w:rPr>
              <w:t>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7566" w14:textId="56A692FA" w:rsidR="007E4923" w:rsidRPr="00B84370" w:rsidRDefault="00E701F8" w:rsidP="007E4923">
            <w:pPr>
              <w:spacing w:after="0"/>
              <w:jc w:val="center"/>
              <w:rPr>
                <w:rFonts w:eastAsia="Arial Unicode MS" w:cstheme="minorHAnsi"/>
              </w:rPr>
            </w:pPr>
            <w:r w:rsidRPr="00B84370">
              <w:rPr>
                <w:rFonts w:eastAsia="Arial Unicode MS" w:cstheme="minorHAnsi"/>
              </w:rPr>
              <w:t>15</w:t>
            </w:r>
          </w:p>
        </w:tc>
      </w:tr>
      <w:tr w:rsidR="007E4923" w:rsidRPr="007E4923" w14:paraId="2EF06473" w14:textId="77777777" w:rsidTr="007E492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1789" w14:textId="01055F36" w:rsidR="007E4923" w:rsidRPr="00B84370" w:rsidRDefault="007E4923" w:rsidP="007E4923">
            <w:pPr>
              <w:spacing w:after="0"/>
              <w:rPr>
                <w:rFonts w:eastAsia="Arial Unicode MS" w:cstheme="minorHAnsi"/>
                <w:i/>
              </w:rPr>
            </w:pPr>
            <w:r w:rsidRPr="00B84370">
              <w:rPr>
                <w:rFonts w:eastAsia="Arial Unicode MS" w:cstheme="minorHAnsi"/>
                <w:i/>
              </w:rPr>
              <w:t xml:space="preserve">Zebranie materiałów do </w:t>
            </w:r>
            <w:r w:rsidR="00E701F8" w:rsidRPr="00B84370">
              <w:rPr>
                <w:rFonts w:eastAsia="Arial Unicode MS" w:cstheme="minorHAnsi"/>
                <w:i/>
              </w:rPr>
              <w:t>prezentacji multimedialnej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BEB4" w14:textId="62BAE16F" w:rsidR="007E4923" w:rsidRPr="00B84370" w:rsidRDefault="00E701F8" w:rsidP="007E4923">
            <w:pPr>
              <w:spacing w:after="0"/>
              <w:jc w:val="center"/>
              <w:rPr>
                <w:rFonts w:eastAsia="Arial Unicode MS" w:cstheme="minorHAnsi"/>
              </w:rPr>
            </w:pPr>
            <w:r w:rsidRPr="00B84370">
              <w:rPr>
                <w:rFonts w:eastAsia="Arial Unicode MS" w:cstheme="minorHAnsi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FABA" w14:textId="67BD72C8" w:rsidR="007E4923" w:rsidRPr="00B84370" w:rsidRDefault="00E701F8" w:rsidP="007E4923">
            <w:pPr>
              <w:spacing w:after="0"/>
              <w:jc w:val="center"/>
              <w:rPr>
                <w:rFonts w:eastAsia="Arial Unicode MS" w:cstheme="minorHAnsi"/>
              </w:rPr>
            </w:pPr>
            <w:r w:rsidRPr="00B84370">
              <w:rPr>
                <w:rFonts w:eastAsia="Arial Unicode MS" w:cstheme="minorHAnsi"/>
              </w:rPr>
              <w:t>8</w:t>
            </w:r>
          </w:p>
        </w:tc>
      </w:tr>
      <w:tr w:rsidR="007E4923" w:rsidRPr="007E4923" w14:paraId="5CF1D4B2" w14:textId="77777777" w:rsidTr="00B84370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5011" w14:textId="46224C85" w:rsidR="007E4923" w:rsidRPr="00B84370" w:rsidRDefault="007E4923" w:rsidP="007E4923">
            <w:pPr>
              <w:spacing w:after="0"/>
              <w:rPr>
                <w:rFonts w:eastAsia="Arial Unicode MS" w:cstheme="minorHAnsi"/>
                <w:i/>
              </w:rPr>
            </w:pPr>
            <w:r w:rsidRPr="00B84370">
              <w:rPr>
                <w:rFonts w:eastAsia="Arial Unicode MS" w:cstheme="minorHAnsi"/>
                <w:i/>
              </w:rPr>
              <w:t>Opracowanie prezentacji multimedialnej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7BAC" w14:textId="0F65249F" w:rsidR="007E4923" w:rsidRPr="00B84370" w:rsidRDefault="00E701F8" w:rsidP="007E4923">
            <w:pPr>
              <w:spacing w:after="0"/>
              <w:jc w:val="center"/>
              <w:rPr>
                <w:rFonts w:eastAsia="Arial Unicode MS" w:cstheme="minorHAnsi"/>
              </w:rPr>
            </w:pPr>
            <w:r w:rsidRPr="00B84370">
              <w:rPr>
                <w:rFonts w:eastAsia="Arial Unicode MS" w:cstheme="minorHAnsi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4F66" w14:textId="75E126E6" w:rsidR="007E4923" w:rsidRPr="00B84370" w:rsidRDefault="00E701F8" w:rsidP="007E4923">
            <w:pPr>
              <w:spacing w:after="0"/>
              <w:jc w:val="center"/>
              <w:rPr>
                <w:rFonts w:eastAsia="Arial Unicode MS" w:cstheme="minorHAnsi"/>
              </w:rPr>
            </w:pPr>
            <w:r w:rsidRPr="00B84370">
              <w:rPr>
                <w:rFonts w:eastAsia="Arial Unicode MS" w:cstheme="minorHAnsi"/>
              </w:rPr>
              <w:t>10</w:t>
            </w:r>
          </w:p>
        </w:tc>
      </w:tr>
      <w:tr w:rsidR="00B84370" w:rsidRPr="007E4923" w14:paraId="797EBD1B" w14:textId="77777777" w:rsidTr="00B84370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30D48" w14:textId="4EFE45DA" w:rsidR="00B84370" w:rsidRPr="00B84370" w:rsidRDefault="00B84370" w:rsidP="00B84370">
            <w:pPr>
              <w:spacing w:after="0"/>
              <w:rPr>
                <w:rFonts w:eastAsia="Arial Unicode MS" w:cstheme="minorHAnsi"/>
                <w:i/>
              </w:rPr>
            </w:pPr>
            <w:r w:rsidRPr="00B84370">
              <w:rPr>
                <w:rFonts w:cstheme="minorHAnsi"/>
                <w:b/>
                <w:i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18D8D" w14:textId="15DA83FE" w:rsidR="00B84370" w:rsidRPr="00B84370" w:rsidRDefault="00B84370" w:rsidP="00B84370">
            <w:pPr>
              <w:spacing w:after="0"/>
              <w:jc w:val="center"/>
              <w:rPr>
                <w:rFonts w:eastAsia="Arial Unicode MS" w:cstheme="minorHAnsi"/>
              </w:rPr>
            </w:pPr>
            <w:r w:rsidRPr="00B84370">
              <w:rPr>
                <w:rFonts w:cstheme="minorHAnsi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02096" w14:textId="066E49B9" w:rsidR="00B84370" w:rsidRPr="00B84370" w:rsidRDefault="00B84370" w:rsidP="00B84370">
            <w:pPr>
              <w:spacing w:after="0"/>
              <w:jc w:val="center"/>
              <w:rPr>
                <w:rFonts w:eastAsia="Arial Unicode MS" w:cstheme="minorHAnsi"/>
              </w:rPr>
            </w:pPr>
            <w:r w:rsidRPr="00B84370">
              <w:rPr>
                <w:rFonts w:cstheme="minorHAnsi"/>
              </w:rPr>
              <w:t>100</w:t>
            </w:r>
          </w:p>
        </w:tc>
      </w:tr>
      <w:tr w:rsidR="00B84370" w:rsidRPr="007E4923" w14:paraId="592D0F15" w14:textId="77777777" w:rsidTr="007E492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6806E30" w14:textId="77777777" w:rsidR="00B84370" w:rsidRPr="00B84370" w:rsidRDefault="00B84370" w:rsidP="00B84370">
            <w:pPr>
              <w:spacing w:after="0"/>
              <w:rPr>
                <w:rFonts w:eastAsia="Arial Unicode MS" w:cstheme="minorHAnsi"/>
                <w:b/>
              </w:rPr>
            </w:pPr>
            <w:r w:rsidRPr="00B84370">
              <w:rPr>
                <w:rFonts w:eastAsia="Arial Unicode MS" w:cstheme="minorHAnsi"/>
                <w:b/>
                <w:color w:val="00000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0FD11A" w14:textId="66E10920" w:rsidR="00B84370" w:rsidRPr="00B84370" w:rsidRDefault="00B84370" w:rsidP="00B84370">
            <w:pPr>
              <w:spacing w:after="0"/>
              <w:jc w:val="center"/>
              <w:rPr>
                <w:rFonts w:eastAsia="Arial Unicode MS" w:cstheme="minorHAnsi"/>
                <w:b/>
              </w:rPr>
            </w:pPr>
            <w:r w:rsidRPr="00B84370">
              <w:rPr>
                <w:rFonts w:eastAsia="Arial Unicode MS" w:cstheme="minorHAnsi"/>
                <w:b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D5911E" w14:textId="0B170FFC" w:rsidR="00B84370" w:rsidRPr="00B84370" w:rsidRDefault="00B84370" w:rsidP="00B84370">
            <w:pPr>
              <w:spacing w:after="0"/>
              <w:jc w:val="center"/>
              <w:rPr>
                <w:rFonts w:eastAsia="Arial Unicode MS" w:cstheme="minorHAnsi"/>
                <w:b/>
              </w:rPr>
            </w:pPr>
            <w:r w:rsidRPr="00B84370">
              <w:rPr>
                <w:rFonts w:eastAsia="Arial Unicode MS" w:cstheme="minorHAnsi"/>
                <w:b/>
              </w:rPr>
              <w:t>4</w:t>
            </w:r>
          </w:p>
        </w:tc>
      </w:tr>
    </w:tbl>
    <w:p w14:paraId="4D3E6919" w14:textId="77777777" w:rsidR="007E4923" w:rsidRPr="007E4923" w:rsidRDefault="007E4923" w:rsidP="007E492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E52B00F" w14:textId="4C22AA69" w:rsidR="007E4923" w:rsidRPr="007E4923" w:rsidRDefault="007E4923" w:rsidP="007E492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7E4923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7E4923">
        <w:rPr>
          <w:rFonts w:ascii="Times New Roman" w:eastAsia="Times New Roman" w:hAnsi="Times New Roman" w:cs="Times New Roman"/>
          <w:i/>
          <w:sz w:val="16"/>
          <w:szCs w:val="16"/>
        </w:rPr>
        <w:t xml:space="preserve">    </w:t>
      </w:r>
      <w:r w:rsidR="00B84370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</w:t>
      </w:r>
      <w:r w:rsidRPr="007E4923">
        <w:rPr>
          <w:rFonts w:ascii="Times New Roman" w:eastAsia="Times New Roman" w:hAnsi="Times New Roman" w:cs="Times New Roman"/>
          <w:i/>
          <w:sz w:val="16"/>
          <w:szCs w:val="16"/>
        </w:rPr>
        <w:t>(data i czytelne  podpisy osób prowadzących przedmiot w danym roku akademickim)</w:t>
      </w:r>
    </w:p>
    <w:p w14:paraId="75391054" w14:textId="77777777" w:rsidR="007E4923" w:rsidRPr="007E4923" w:rsidRDefault="007E4923" w:rsidP="007E492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934617A" w14:textId="77777777" w:rsidR="007E4923" w:rsidRPr="007E4923" w:rsidRDefault="007E4923" w:rsidP="007E492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98C3BA4" w14:textId="415864DC" w:rsidR="007E4923" w:rsidRPr="00E701F8" w:rsidRDefault="007E4923" w:rsidP="00E701F8">
      <w:pPr>
        <w:tabs>
          <w:tab w:val="left" w:pos="567"/>
        </w:tabs>
        <w:spacing w:after="0" w:line="240" w:lineRule="auto"/>
        <w:ind w:right="20"/>
        <w:jc w:val="right"/>
        <w:rPr>
          <w:rFonts w:eastAsia="Times New Roman" w:cstheme="minorHAnsi"/>
          <w:i/>
        </w:rPr>
      </w:pPr>
      <w:r w:rsidRPr="007E4923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7E4923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7E4923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E701F8" w:rsidRPr="00E701F8">
        <w:rPr>
          <w:rFonts w:eastAsia="Times New Roman" w:cstheme="minorHAnsi"/>
          <w:i/>
        </w:rPr>
        <w:t>Wioletta Kamińska</w:t>
      </w:r>
    </w:p>
    <w:p w14:paraId="73D8F6DD" w14:textId="77777777" w:rsidR="007E4923" w:rsidRPr="007E4923" w:rsidRDefault="007E4923" w:rsidP="007E4923">
      <w:pPr>
        <w:tabs>
          <w:tab w:val="left" w:pos="8317"/>
        </w:tabs>
        <w:spacing w:after="0" w:line="326" w:lineRule="exact"/>
        <w:ind w:left="2380" w:right="60"/>
        <w:rPr>
          <w:rFonts w:ascii="Times New Roman" w:eastAsia="Times New Roman" w:hAnsi="Times New Roman" w:cs="Times New Roman"/>
          <w:b/>
          <w:i/>
          <w:sz w:val="19"/>
          <w:szCs w:val="19"/>
          <w:lang w:val="x-none" w:eastAsia="x-none"/>
        </w:rPr>
      </w:pPr>
      <w:r w:rsidRPr="007E4923">
        <w:rPr>
          <w:rFonts w:ascii="Times New Roman" w:eastAsia="Times New Roman" w:hAnsi="Times New Roman" w:cs="Times New Roman"/>
          <w:b/>
          <w:i/>
          <w:sz w:val="19"/>
          <w:szCs w:val="19"/>
          <w:lang w:val="x-none" w:eastAsia="x-none"/>
        </w:rPr>
        <w:lastRenderedPageBreak/>
        <w:tab/>
      </w:r>
    </w:p>
    <w:p w14:paraId="658378E4" w14:textId="77777777" w:rsidR="007E4923" w:rsidRPr="007E4923" w:rsidRDefault="007E4923" w:rsidP="007E49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</w:pPr>
    </w:p>
    <w:p w14:paraId="798604D6" w14:textId="223D7D5B" w:rsidR="00AB7F70" w:rsidRPr="007E4923" w:rsidRDefault="00AB7F70" w:rsidP="007E4923"/>
    <w:sectPr w:rsidR="00AB7F70" w:rsidRPr="007E4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527537E"/>
    <w:multiLevelType w:val="multilevel"/>
    <w:tmpl w:val="7E7E435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E271B9C"/>
    <w:multiLevelType w:val="hybridMultilevel"/>
    <w:tmpl w:val="DBF86E78"/>
    <w:lvl w:ilvl="0" w:tplc="4E8A631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0C26550"/>
    <w:multiLevelType w:val="hybridMultilevel"/>
    <w:tmpl w:val="DB52515C"/>
    <w:lvl w:ilvl="0" w:tplc="2C3ECFD6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4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65291212"/>
    <w:multiLevelType w:val="hybridMultilevel"/>
    <w:tmpl w:val="41A0E166"/>
    <w:lvl w:ilvl="0" w:tplc="3B30F47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6F3479A8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7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EEC"/>
    <w:rsid w:val="00030099"/>
    <w:rsid w:val="001A08C2"/>
    <w:rsid w:val="001A231F"/>
    <w:rsid w:val="006E568F"/>
    <w:rsid w:val="006E7EEC"/>
    <w:rsid w:val="007E4923"/>
    <w:rsid w:val="00864106"/>
    <w:rsid w:val="00872A13"/>
    <w:rsid w:val="0090354E"/>
    <w:rsid w:val="009A59D3"/>
    <w:rsid w:val="00A428E8"/>
    <w:rsid w:val="00A66CB2"/>
    <w:rsid w:val="00AB7F70"/>
    <w:rsid w:val="00AC59F1"/>
    <w:rsid w:val="00B84370"/>
    <w:rsid w:val="00BF2E41"/>
    <w:rsid w:val="00C003BB"/>
    <w:rsid w:val="00D32C47"/>
    <w:rsid w:val="00D656E2"/>
    <w:rsid w:val="00DB3346"/>
    <w:rsid w:val="00DF2A81"/>
    <w:rsid w:val="00E245F2"/>
    <w:rsid w:val="00E701F8"/>
    <w:rsid w:val="00EC1553"/>
    <w:rsid w:val="00F64ACE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3B19"/>
  <w15:docId w15:val="{6ED7E01E-CF02-4ECE-AE18-9AD928B3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41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86410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64106"/>
    <w:pPr>
      <w:shd w:val="clear" w:color="auto" w:fill="FFFFFF"/>
      <w:spacing w:before="120" w:after="0" w:line="293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F64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1037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Skowron</dc:creator>
  <cp:keywords/>
  <dc:description/>
  <cp:lastModifiedBy>Wioletta Kamińska</cp:lastModifiedBy>
  <cp:revision>4</cp:revision>
  <dcterms:created xsi:type="dcterms:W3CDTF">2023-10-04T10:34:00Z</dcterms:created>
  <dcterms:modified xsi:type="dcterms:W3CDTF">2023-10-04T12:43:00Z</dcterms:modified>
</cp:coreProperties>
</file>